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F" w:rsidRPr="00EE605F" w:rsidRDefault="00EE605F" w:rsidP="00EE605F">
      <w:pPr>
        <w:bidi/>
        <w:spacing w:line="240" w:lineRule="auto"/>
        <w:jc w:val="center"/>
        <w:rPr>
          <w:rFonts w:cs="PT Bold Heading"/>
          <w:color w:val="C00000"/>
          <w:sz w:val="44"/>
          <w:szCs w:val="44"/>
          <w:rtl/>
        </w:rPr>
      </w:pPr>
      <w:r w:rsidRPr="00EE605F">
        <w:rPr>
          <w:rFonts w:cs="PT Bold Heading" w:hint="cs"/>
          <w:color w:val="C00000"/>
          <w:sz w:val="44"/>
          <w:szCs w:val="44"/>
          <w:rtl/>
        </w:rPr>
        <w:t>الإصلاح</w:t>
      </w:r>
      <w:r w:rsidRPr="00EE605F">
        <w:rPr>
          <w:rFonts w:cs="PT Bold Heading"/>
          <w:color w:val="C00000"/>
          <w:sz w:val="44"/>
          <w:szCs w:val="44"/>
          <w:rtl/>
        </w:rPr>
        <w:t xml:space="preserve"> </w:t>
      </w:r>
      <w:r w:rsidRPr="00EE605F">
        <w:rPr>
          <w:rFonts w:cs="PT Bold Heading" w:hint="cs"/>
          <w:color w:val="C00000"/>
          <w:sz w:val="44"/>
          <w:szCs w:val="44"/>
          <w:rtl/>
        </w:rPr>
        <w:t>والبناء</w:t>
      </w:r>
      <w:r w:rsidRPr="00EE605F">
        <w:rPr>
          <w:rFonts w:cs="PT Bold Heading"/>
          <w:color w:val="C00000"/>
          <w:sz w:val="44"/>
          <w:szCs w:val="44"/>
          <w:rtl/>
        </w:rPr>
        <w:t xml:space="preserve"> </w:t>
      </w:r>
      <w:r w:rsidRPr="00EE605F">
        <w:rPr>
          <w:rFonts w:cs="PT Bold Heading" w:hint="cs"/>
          <w:color w:val="C00000"/>
          <w:sz w:val="44"/>
          <w:szCs w:val="44"/>
          <w:rtl/>
        </w:rPr>
        <w:t>يبدأ</w:t>
      </w:r>
      <w:r w:rsidRPr="00EE605F">
        <w:rPr>
          <w:rFonts w:cs="PT Bold Heading"/>
          <w:color w:val="C00000"/>
          <w:sz w:val="44"/>
          <w:szCs w:val="44"/>
          <w:rtl/>
        </w:rPr>
        <w:t xml:space="preserve"> </w:t>
      </w:r>
      <w:r w:rsidRPr="00EE605F">
        <w:rPr>
          <w:rFonts w:cs="PT Bold Heading" w:hint="cs"/>
          <w:color w:val="C00000"/>
          <w:sz w:val="44"/>
          <w:szCs w:val="44"/>
          <w:rtl/>
        </w:rPr>
        <w:t>بالإنسان</w:t>
      </w:r>
    </w:p>
    <w:p w:rsidR="0035399C" w:rsidRDefault="0035399C" w:rsidP="00EE605F">
      <w:pPr>
        <w:bidi/>
        <w:spacing w:line="240" w:lineRule="auto"/>
        <w:ind w:firstLine="450"/>
        <w:jc w:val="right"/>
        <w:rPr>
          <w:rFonts w:cs="Traditional Arabic"/>
          <w:sz w:val="36"/>
          <w:szCs w:val="36"/>
          <w:lang w:bidi="ar-SY"/>
        </w:rPr>
      </w:pPr>
      <w:r w:rsidRPr="00CC7DBD">
        <w:rPr>
          <w:rFonts w:cs="DecoType Naskh Special" w:hint="cs"/>
          <w:color w:val="002060"/>
          <w:sz w:val="36"/>
          <w:szCs w:val="36"/>
          <w:rtl/>
        </w:rPr>
        <w:t>د. محمد توفيق رمضان البوطي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86139F" w:rsidRDefault="00F865C5" w:rsidP="0035399C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أما بعد</w:t>
      </w:r>
      <w:r w:rsidR="0086139F">
        <w:rPr>
          <w:rFonts w:cs="Traditional Arabic" w:hint="cs"/>
          <w:sz w:val="36"/>
          <w:szCs w:val="36"/>
          <w:rtl/>
          <w:lang w:bidi="ar-SY"/>
        </w:rPr>
        <w:t>: فيا أيها المسلمون يقول</w:t>
      </w:r>
      <w:r>
        <w:rPr>
          <w:rFonts w:cs="Traditional Arabic" w:hint="cs"/>
          <w:sz w:val="36"/>
          <w:szCs w:val="36"/>
          <w:rtl/>
          <w:lang w:bidi="ar-SY"/>
        </w:rPr>
        <w:t xml:space="preserve"> الله جلَّ شأنه في كتابه الكريم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إِنَّ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الْمُنَافِقِينَ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الدَّرْكِ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الأَسْفَلِ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مِنَ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النَّارِ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وَلَن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تَجِدَ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لَهُمْ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نَصِيرًا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/>
          <w:color w:val="C00000"/>
          <w:sz w:val="36"/>
          <w:szCs w:val="36"/>
          <w:lang w:bidi="ar-SY"/>
        </w:rPr>
        <w:sym w:font="AGA Arabesque" w:char="F023"/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إِلاَّ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تَابُواْ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وَأَصْلَحُواْ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وَاعْتَصَمُواْ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بِاللّهِ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وَأَخْلَصُواْ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دِينَهُمْ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لِلّهِ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فَأُوْلَئِكَ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مَعَ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الْمُؤْمِنِينَ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وَسَوْفَ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يُؤْتِ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الْمُؤْمِنِينَ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أَجْرًا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عَظِيمًا</w:t>
      </w:r>
      <w:r w:rsidR="0086139F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>
        <w:rPr>
          <w:rFonts w:cs="Traditional Arabic" w:hint="cs"/>
          <w:sz w:val="36"/>
          <w:szCs w:val="36"/>
          <w:rtl/>
          <w:lang w:bidi="ar-SY"/>
        </w:rPr>
        <w:t xml:space="preserve"> ويقول جلَّ شأنه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فَمَن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تَابَ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بَعْدِ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ظُلْمِهِ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وَأَصْلَحَ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فَإِنَّ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اللّهَ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يَتُوبُ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عَلَيْهِ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إِنَّ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اللّهَ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غَفُورٌ</w:t>
      </w:r>
      <w:r w:rsidR="0086139F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6139F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رَّحِيمٌ</w:t>
      </w:r>
      <w:r w:rsidR="004F2144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86139F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4F2144">
        <w:rPr>
          <w:rFonts w:cs="Traditional Arabic" w:hint="cs"/>
          <w:sz w:val="36"/>
          <w:szCs w:val="36"/>
          <w:rtl/>
          <w:lang w:bidi="ar-SY"/>
        </w:rPr>
        <w:t xml:space="preserve"> ويقول سبحانه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4F2144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إِنَّمَا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الْمُؤْمِنُونَ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إِخْوَةٌ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فَأَصْلِحُوا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بَيْنَ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أَخَوَيْكُمْ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وَاتَّقُوا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اللَّهَ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لَعَلَّكُمْ</w:t>
      </w:r>
      <w:r w:rsidR="004F2144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4F2144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تُرْحَمُونَ</w:t>
      </w:r>
      <w:r w:rsidR="004F2144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4F2144">
        <w:rPr>
          <w:rFonts w:cs="Traditional Arabic" w:hint="cs"/>
          <w:sz w:val="36"/>
          <w:szCs w:val="36"/>
          <w:rtl/>
          <w:lang w:bidi="ar-SY"/>
        </w:rPr>
        <w:t xml:space="preserve">، وعن أبي هريرة رضي الله عنه عن النبي </w:t>
      </w:r>
      <w:r w:rsidR="00EE605F">
        <w:rPr>
          <w:rFonts w:cs="Traditional Arabic" w:hint="cs"/>
          <w:sz w:val="36"/>
          <w:szCs w:val="36"/>
          <w:rtl/>
          <w:lang w:bidi="ar-SY"/>
        </w:rPr>
        <w:t>صلى الله عليه وسلم فيما يرويه مسلم</w:t>
      </w:r>
      <w:r w:rsidR="004F2144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4F2144" w:rsidRPr="006749F0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"الإيمان بضع وسبعون  </w:t>
      </w:r>
      <w:r w:rsidR="004F2144" w:rsidRPr="006749F0">
        <w:rPr>
          <w:rFonts w:cs="Traditional Arabic"/>
          <w:color w:val="00B050"/>
          <w:sz w:val="36"/>
          <w:szCs w:val="36"/>
          <w:rtl/>
          <w:lang w:bidi="ar-SY"/>
        </w:rPr>
        <w:t>–</w:t>
      </w:r>
      <w:r w:rsidR="004F2144" w:rsidRPr="006749F0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أو يضع وستون </w:t>
      </w:r>
      <w:r w:rsidR="004F2144" w:rsidRPr="006749F0">
        <w:rPr>
          <w:rFonts w:cs="Traditional Arabic"/>
          <w:color w:val="00B050"/>
          <w:sz w:val="36"/>
          <w:szCs w:val="36"/>
          <w:rtl/>
          <w:lang w:bidi="ar-SY"/>
        </w:rPr>
        <w:t>–</w:t>
      </w:r>
      <w:r w:rsidR="004F2144" w:rsidRPr="006749F0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شعبة ، فأفضلها قول لا إله إلا الله ، وأدناها إماطة الأذى عن الطريق ، والحياء شعبة من الإيمان " </w:t>
      </w:r>
    </w:p>
    <w:p w:rsidR="00F865C5" w:rsidRPr="00A64CC5" w:rsidRDefault="00F865C5" w:rsidP="00EE605F">
      <w:pPr>
        <w:bidi/>
        <w:spacing w:line="240" w:lineRule="auto"/>
        <w:ind w:firstLine="450"/>
        <w:jc w:val="both"/>
        <w:rPr>
          <w:rFonts w:cs="Traditional Arabic"/>
          <w:color w:val="FF0000"/>
          <w:sz w:val="36"/>
          <w:szCs w:val="36"/>
          <w:rtl/>
          <w:lang w:bidi="ar-SY"/>
        </w:rPr>
      </w:pPr>
      <w:r w:rsidRPr="006749F0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4F2144" w:rsidRPr="006749F0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4F2144">
        <w:rPr>
          <w:rFonts w:cs="Traditional Arabic" w:hint="cs"/>
          <w:sz w:val="36"/>
          <w:szCs w:val="36"/>
          <w:rtl/>
          <w:lang w:bidi="ar-SY"/>
        </w:rPr>
        <w:t xml:space="preserve"> عانينا الكثير من ال</w:t>
      </w:r>
      <w:r>
        <w:rPr>
          <w:rFonts w:cs="Traditional Arabic" w:hint="cs"/>
          <w:sz w:val="36"/>
          <w:szCs w:val="36"/>
          <w:rtl/>
          <w:lang w:bidi="ar-SY"/>
        </w:rPr>
        <w:t>إفساد والفساد في البُنا التحتية، في العلاقات الاجتماعية، في التصورات والمفاهيم</w:t>
      </w:r>
      <w:r w:rsidR="004F2144">
        <w:rPr>
          <w:rFonts w:cs="Traditional Arabic" w:hint="cs"/>
          <w:sz w:val="36"/>
          <w:szCs w:val="36"/>
          <w:rtl/>
          <w:lang w:bidi="ar-SY"/>
        </w:rPr>
        <w:t xml:space="preserve">، فسادٌ أودى بنا </w:t>
      </w:r>
      <w:r w:rsidR="002C0DBE">
        <w:rPr>
          <w:rFonts w:cs="Traditional Arabic" w:hint="cs"/>
          <w:sz w:val="36"/>
          <w:szCs w:val="36"/>
          <w:rtl/>
          <w:lang w:bidi="ar-SY"/>
        </w:rPr>
        <w:t>إلى حالة أشفق العالم علينا</w:t>
      </w:r>
      <w:r>
        <w:rPr>
          <w:rFonts w:cs="Traditional Arabic" w:hint="cs"/>
          <w:sz w:val="36"/>
          <w:szCs w:val="36"/>
          <w:rtl/>
          <w:lang w:bidi="ar-SY"/>
        </w:rPr>
        <w:t xml:space="preserve"> بسببها</w:t>
      </w:r>
      <w:r w:rsidR="002C0DBE">
        <w:rPr>
          <w:rFonts w:cs="Traditional Arabic" w:hint="cs"/>
          <w:sz w:val="36"/>
          <w:szCs w:val="36"/>
          <w:rtl/>
          <w:lang w:bidi="ar-SY"/>
        </w:rPr>
        <w:t>، آن الأوان لأن يستيقظ الجميع إلى خطة رشد نصلح فيها ما أفسد أو ما فسد</w:t>
      </w:r>
      <w:r>
        <w:rPr>
          <w:rFonts w:cs="Traditional Arabic" w:hint="cs"/>
          <w:sz w:val="36"/>
          <w:szCs w:val="36"/>
          <w:rtl/>
          <w:lang w:bidi="ar-SY"/>
        </w:rPr>
        <w:t>، ونعيد الأمر إلى نصابه الصحيح.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 آن الأوان إن قيل</w:t>
      </w:r>
      <w:r>
        <w:rPr>
          <w:rFonts w:cs="Traditional Arabic" w:hint="cs"/>
          <w:sz w:val="36"/>
          <w:szCs w:val="36"/>
          <w:rtl/>
          <w:lang w:bidi="ar-SY"/>
        </w:rPr>
        <w:t>: لنبدأ خطة الإصلاح فخطة الإصلاح</w:t>
      </w:r>
      <w:r w:rsidR="002C0DBE">
        <w:rPr>
          <w:rFonts w:cs="Traditional Arabic" w:hint="cs"/>
          <w:sz w:val="36"/>
          <w:szCs w:val="36"/>
          <w:rtl/>
          <w:lang w:bidi="ar-SY"/>
        </w:rPr>
        <w:t>، وإن</w:t>
      </w:r>
      <w:r>
        <w:rPr>
          <w:rFonts w:cs="Traditional Arabic" w:hint="cs"/>
          <w:sz w:val="36"/>
          <w:szCs w:val="36"/>
          <w:rtl/>
          <w:lang w:bidi="ar-SY"/>
        </w:rPr>
        <w:t xml:space="preserve"> قيل إعادة البناء فإعادة البناء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، والمهم أن تعود </w:t>
      </w:r>
      <w:r>
        <w:rPr>
          <w:rFonts w:cs="Traditional Arabic" w:hint="cs"/>
          <w:sz w:val="36"/>
          <w:szCs w:val="36"/>
          <w:rtl/>
          <w:lang w:bidi="ar-SY"/>
        </w:rPr>
        <w:t>العافية لهذه الأمة ولهذه البلاد</w:t>
      </w:r>
      <w:r w:rsidR="002C0DBE">
        <w:rPr>
          <w:rFonts w:cs="Traditional Arabic" w:hint="cs"/>
          <w:sz w:val="36"/>
          <w:szCs w:val="36"/>
          <w:rtl/>
          <w:lang w:bidi="ar-SY"/>
        </w:rPr>
        <w:t>، إن من واجب الأمة بكل فئاتها أن تفكر</w:t>
      </w:r>
      <w:r w:rsidR="00A64CC5">
        <w:rPr>
          <w:rFonts w:cs="Traditional Arabic" w:hint="cs"/>
          <w:sz w:val="36"/>
          <w:szCs w:val="36"/>
          <w:rtl/>
          <w:lang w:bidi="ar-SY"/>
        </w:rPr>
        <w:t xml:space="preserve"> اليوم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 بخطة راشدة للغد الذي نرجو أن تكون قد </w:t>
      </w:r>
      <w:r w:rsidR="00A64CC5">
        <w:rPr>
          <w:rFonts w:cs="Traditional Arabic" w:hint="cs"/>
          <w:sz w:val="36"/>
          <w:szCs w:val="36"/>
          <w:rtl/>
          <w:lang w:bidi="ar-SY"/>
        </w:rPr>
        <w:t xml:space="preserve">بدت </w:t>
      </w:r>
      <w:r>
        <w:rPr>
          <w:rFonts w:cs="Traditional Arabic" w:hint="cs"/>
          <w:sz w:val="36"/>
          <w:szCs w:val="36"/>
          <w:rtl/>
          <w:lang w:bidi="ar-SY"/>
        </w:rPr>
        <w:t>ملامحه لإعادة البناء أو للإصلاح، والإصلاح أساس في الإسلام؛ بل الإصلاح هو الإسلام، والإفساد هو مظهر النفاق</w:t>
      </w:r>
      <w:r w:rsidR="002C0DBE">
        <w:rPr>
          <w:rFonts w:cs="Traditional Arabic" w:hint="cs"/>
          <w:sz w:val="36"/>
          <w:szCs w:val="36"/>
          <w:rtl/>
          <w:lang w:bidi="ar-SY"/>
        </w:rPr>
        <w:t>؛ بل هو الكفر</w:t>
      </w:r>
      <w:r>
        <w:rPr>
          <w:rFonts w:cs="Traditional Arabic" w:hint="cs"/>
          <w:sz w:val="36"/>
          <w:szCs w:val="36"/>
          <w:rtl/>
          <w:lang w:bidi="ar-SY"/>
        </w:rPr>
        <w:t>: كفر النعمة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هو من مفرزات كفر الاعتقاد</w:t>
      </w:r>
      <w:r w:rsidR="002C0DBE">
        <w:rPr>
          <w:rFonts w:cs="Traditional Arabic" w:hint="cs"/>
          <w:sz w:val="36"/>
          <w:szCs w:val="36"/>
          <w:rtl/>
          <w:lang w:bidi="ar-SY"/>
        </w:rPr>
        <w:t>، ولذلك نجد أن الله سبحانه وتعالى عن</w:t>
      </w:r>
      <w:r>
        <w:rPr>
          <w:rFonts w:cs="Traditional Arabic" w:hint="cs"/>
          <w:sz w:val="36"/>
          <w:szCs w:val="36"/>
          <w:rtl/>
          <w:lang w:bidi="ar-SY"/>
        </w:rPr>
        <w:t>دما خاطب المنافقين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، وتوعدهم بأن يكونوا في الدرك الأسفل من النار أتاح لهم مجال المراجعة للذات فقال </w:t>
      </w:r>
      <w:r w:rsidR="002C0DBE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:</w:t>
      </w:r>
      <w:r w:rsidR="002C0DBE" w:rsidRPr="00A64CC5">
        <w:rPr>
          <w:rFonts w:cs="Traditional Arabic" w:hint="cs"/>
          <w:color w:val="FF0000"/>
          <w:sz w:val="36"/>
          <w:szCs w:val="36"/>
          <w:lang w:bidi="ar-SY"/>
        </w:rPr>
        <w:sym w:font="AGA Arabesque" w:char="F029"/>
      </w:r>
      <w:r w:rsidR="002C0DBE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إِلاَّ</w:t>
      </w:r>
      <w:r w:rsidR="002C0DBE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C0DBE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الَّذِينَ</w:t>
      </w:r>
      <w:r w:rsidR="002C0DBE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C0DBE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تَابُواْ</w:t>
      </w:r>
      <w:r w:rsidR="002C0DBE" w:rsidRPr="00A64CC5">
        <w:rPr>
          <w:rFonts w:cs="Traditional Arabic" w:hint="cs"/>
          <w:color w:val="FF0000"/>
          <w:sz w:val="36"/>
          <w:szCs w:val="36"/>
          <w:lang w:bidi="ar-SY"/>
        </w:rPr>
        <w:sym w:font="AGA Arabesque" w:char="F028"/>
      </w:r>
      <w:r w:rsidR="002C0DBE" w:rsidRPr="00A64CC5">
        <w:rPr>
          <w:rFonts w:cs="Traditional Arabic" w:hint="cs"/>
          <w:color w:val="FF0000"/>
          <w:sz w:val="36"/>
          <w:szCs w:val="36"/>
          <w:rtl/>
          <w:lang w:bidi="ar-SY"/>
        </w:rPr>
        <w:t xml:space="preserve"> </w:t>
      </w:r>
      <w:r w:rsidR="002C0DBE">
        <w:rPr>
          <w:rFonts w:cs="Traditional Arabic" w:hint="cs"/>
          <w:sz w:val="36"/>
          <w:szCs w:val="36"/>
          <w:rtl/>
          <w:lang w:bidi="ar-SY"/>
        </w:rPr>
        <w:t xml:space="preserve">وقرن </w:t>
      </w:r>
      <w:r>
        <w:rPr>
          <w:rFonts w:cs="Traditional Arabic" w:hint="cs"/>
          <w:sz w:val="36"/>
          <w:szCs w:val="36"/>
          <w:rtl/>
          <w:lang w:bidi="ar-SY"/>
        </w:rPr>
        <w:t>بالتوبة الإصلاح</w:t>
      </w:r>
      <w:r w:rsidR="00267E40">
        <w:rPr>
          <w:rFonts w:cs="Traditional Arabic" w:hint="cs"/>
          <w:sz w:val="36"/>
          <w:szCs w:val="36"/>
          <w:rtl/>
          <w:lang w:bidi="ar-SY"/>
        </w:rPr>
        <w:t>، وعندما فتح باب التوبة مطل</w:t>
      </w:r>
      <w:r>
        <w:rPr>
          <w:rFonts w:cs="Traditional Arabic" w:hint="cs"/>
          <w:sz w:val="36"/>
          <w:szCs w:val="36"/>
          <w:rtl/>
          <w:lang w:bidi="ar-SY"/>
        </w:rPr>
        <w:t>قاً من الظلم أو من أي معصية قال</w:t>
      </w:r>
      <w:r w:rsidR="00267E40">
        <w:rPr>
          <w:rFonts w:cs="Traditional Arabic" w:hint="cs"/>
          <w:sz w:val="36"/>
          <w:szCs w:val="36"/>
          <w:rtl/>
          <w:lang w:bidi="ar-SY"/>
        </w:rPr>
        <w:t>: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7305BE" w:rsidRPr="007305B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فَمَن</w:t>
      </w:r>
      <w:r w:rsidR="00267E40" w:rsidRPr="007305B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تَابَ</w:t>
      </w:r>
      <w:r w:rsidR="00267E40" w:rsidRPr="007305B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267E40" w:rsidRPr="007305B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بَعْدِ</w:t>
      </w:r>
      <w:r w:rsidR="00267E40" w:rsidRPr="007305B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ظُلْمِهِ</w:t>
      </w:r>
      <w:r w:rsidR="00267E40" w:rsidRPr="007305B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67E40" w:rsidRPr="007305BE">
        <w:rPr>
          <w:rFonts w:cs="Traditional Arabic" w:hint="cs"/>
          <w:color w:val="C00000"/>
          <w:sz w:val="36"/>
          <w:szCs w:val="36"/>
          <w:rtl/>
          <w:lang w:bidi="ar-SY"/>
        </w:rPr>
        <w:t>وَأَصْلَحَ</w:t>
      </w:r>
      <w:r w:rsidR="007305BE" w:rsidRPr="007305B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267E40">
        <w:rPr>
          <w:rFonts w:cs="Traditional Arabic" w:hint="cs"/>
          <w:sz w:val="36"/>
          <w:szCs w:val="36"/>
          <w:rtl/>
          <w:lang w:bidi="ar-SY"/>
        </w:rPr>
        <w:t xml:space="preserve"> ونحن مكلفون بأن نصلح البناء الاجتماعي الذي </w:t>
      </w:r>
      <w:r>
        <w:rPr>
          <w:rFonts w:cs="Traditional Arabic" w:hint="cs"/>
          <w:sz w:val="36"/>
          <w:szCs w:val="36"/>
          <w:rtl/>
          <w:lang w:bidi="ar-SY"/>
        </w:rPr>
        <w:t>يقوم عليه وينهض عليه بناء أمتنا، إذ قال ربنا تبارك وتعالى</w:t>
      </w:r>
      <w:r w:rsidR="00267E40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267E40" w:rsidRPr="00A64CC5">
        <w:rPr>
          <w:rFonts w:cs="Traditional Arabic" w:hint="cs"/>
          <w:color w:val="FF0000"/>
          <w:sz w:val="36"/>
          <w:szCs w:val="36"/>
          <w:lang w:bidi="ar-SY"/>
        </w:rPr>
        <w:sym w:font="AGA Arabesque" w:char="F029"/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إِنَّمَا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الْمُؤْمِنُونَ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إِخْوَةٌ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فَأَصْلِحُوا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بَيْنَ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rtl/>
          <w:lang w:bidi="ar-SY"/>
        </w:rPr>
        <w:t>أَخَوَيْكُمْ</w:t>
      </w:r>
      <w:r w:rsidR="00267E40" w:rsidRPr="00A64CC5">
        <w:rPr>
          <w:rFonts w:cs="Traditional Arabic"/>
          <w:color w:val="FF0000"/>
          <w:sz w:val="36"/>
          <w:szCs w:val="36"/>
          <w:rtl/>
          <w:lang w:bidi="ar-SY"/>
        </w:rPr>
        <w:t xml:space="preserve"> </w:t>
      </w:r>
      <w:r w:rsidR="00267E40" w:rsidRPr="00A64CC5">
        <w:rPr>
          <w:rFonts w:cs="Traditional Arabic" w:hint="cs"/>
          <w:color w:val="FF0000"/>
          <w:sz w:val="36"/>
          <w:szCs w:val="36"/>
          <w:lang w:bidi="ar-SY"/>
        </w:rPr>
        <w:sym w:font="AGA Arabesque" w:char="F028"/>
      </w:r>
    </w:p>
    <w:p w:rsidR="004F2144" w:rsidRDefault="00267E40" w:rsidP="00EE605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lastRenderedPageBreak/>
        <w:t xml:space="preserve"> إن من واجب الأمة بكل فئاتها أن تفكر اليوم بخطة راشدة للغد الذي نتفاءل به، لكي نعيد البناء ولنصلح ما فسد ، وإعادة البناء واجب على الجميع ، والمهم أن نعيد البناء على أسس صحيحة لمستقبل يصلح ولا يفسد ، ويهدي ولا يضل ؛ لأن الجرح إذا ما رمم على فساد انتكس وجاء بأسوء النتائج ، والحديث عن إعادة البناء قد يرى البعض 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أنه </w:t>
      </w:r>
      <w:r>
        <w:rPr>
          <w:rFonts w:cs="Traditional Arabic" w:hint="cs"/>
          <w:sz w:val="36"/>
          <w:szCs w:val="36"/>
          <w:rtl/>
          <w:lang w:bidi="ar-SY"/>
        </w:rPr>
        <w:t>سابق</w:t>
      </w:r>
      <w:r w:rsidR="00F865C5">
        <w:rPr>
          <w:rFonts w:cs="Traditional Arabic" w:hint="cs"/>
          <w:sz w:val="36"/>
          <w:szCs w:val="36"/>
          <w:rtl/>
          <w:lang w:bidi="ar-SY"/>
        </w:rPr>
        <w:t>؛</w:t>
      </w:r>
      <w:r>
        <w:rPr>
          <w:rFonts w:cs="Traditional Arabic" w:hint="cs"/>
          <w:sz w:val="36"/>
          <w:szCs w:val="36"/>
          <w:rtl/>
          <w:lang w:bidi="ar-SY"/>
        </w:rPr>
        <w:t xml:space="preserve"> لأوانه لأنه </w:t>
      </w:r>
      <w:r w:rsidR="00F865C5">
        <w:rPr>
          <w:rFonts w:cs="Traditional Arabic" w:hint="cs"/>
          <w:sz w:val="36"/>
          <w:szCs w:val="36"/>
          <w:rtl/>
          <w:lang w:bidi="ar-SY"/>
        </w:rPr>
        <w:t>اعتاد على الارتجال</w:t>
      </w:r>
      <w:r>
        <w:rPr>
          <w:rFonts w:cs="Traditional Arabic" w:hint="cs"/>
          <w:sz w:val="36"/>
          <w:szCs w:val="36"/>
          <w:rtl/>
          <w:lang w:bidi="ar-SY"/>
        </w:rPr>
        <w:t>، هذه الرؤية غير صحيحة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 على الرغم من أننا اعتدنا عليها</w:t>
      </w:r>
      <w:r>
        <w:rPr>
          <w:rFonts w:cs="Traditional Arabic" w:hint="cs"/>
          <w:sz w:val="36"/>
          <w:szCs w:val="36"/>
          <w:rtl/>
          <w:lang w:bidi="ar-SY"/>
        </w:rPr>
        <w:t>، ولأ</w:t>
      </w:r>
      <w:r w:rsidR="00F865C5">
        <w:rPr>
          <w:rFonts w:cs="Traditional Arabic" w:hint="cs"/>
          <w:sz w:val="36"/>
          <w:szCs w:val="36"/>
          <w:rtl/>
          <w:lang w:bidi="ar-SY"/>
        </w:rPr>
        <w:t>ننا لا نفكر إلا بعد فوات الأوان</w:t>
      </w:r>
      <w:r>
        <w:rPr>
          <w:rFonts w:cs="Traditional Arabic" w:hint="cs"/>
          <w:sz w:val="36"/>
          <w:szCs w:val="36"/>
          <w:rtl/>
          <w:lang w:bidi="ar-SY"/>
        </w:rPr>
        <w:t xml:space="preserve">، ولأن التشاؤم هو الذي يقودنا </w:t>
      </w:r>
      <w:r w:rsidR="00F865C5">
        <w:rPr>
          <w:rFonts w:cs="Traditional Arabic" w:hint="cs"/>
          <w:sz w:val="36"/>
          <w:szCs w:val="36"/>
          <w:rtl/>
          <w:lang w:bidi="ar-SY"/>
        </w:rPr>
        <w:t>في كثير من تصرفاتنا ويشل حركتنا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مع أن </w:t>
      </w:r>
      <w:r w:rsidR="008A3EE6">
        <w:rPr>
          <w:rFonts w:cs="Traditional Arabic" w:hint="cs"/>
          <w:sz w:val="36"/>
          <w:szCs w:val="36"/>
          <w:rtl/>
          <w:lang w:bidi="ar-SY"/>
        </w:rPr>
        <w:t xml:space="preserve">النبي </w:t>
      </w:r>
      <w:r w:rsidR="00EE605F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8A3EE6">
        <w:rPr>
          <w:rFonts w:cs="Traditional Arabic" w:hint="cs"/>
          <w:sz w:val="36"/>
          <w:szCs w:val="36"/>
          <w:rtl/>
          <w:lang w:bidi="ar-SY"/>
        </w:rPr>
        <w:t xml:space="preserve"> قال</w:t>
      </w:r>
      <w:r w:rsidR="008A3EE6" w:rsidRPr="008A3EE6">
        <w:rPr>
          <w:rFonts w:cs="Traditional Arabic" w:hint="cs"/>
          <w:color w:val="4F81BD" w:themeColor="accent1"/>
          <w:sz w:val="36"/>
          <w:szCs w:val="36"/>
          <w:rtl/>
          <w:lang w:bidi="ar-SY"/>
        </w:rPr>
        <w:t>:</w:t>
      </w:r>
      <w:r w:rsidR="00A64CC5">
        <w:rPr>
          <w:rFonts w:cs="Traditional Arabic" w:hint="cs"/>
          <w:color w:val="4F81BD" w:themeColor="accent1"/>
          <w:sz w:val="36"/>
          <w:szCs w:val="36"/>
          <w:rtl/>
          <w:lang w:bidi="ar-SY"/>
        </w:rPr>
        <w:t xml:space="preserve"> </w:t>
      </w:r>
      <w:r w:rsidR="008A3EE6" w:rsidRPr="00A64CC5">
        <w:rPr>
          <w:rFonts w:cs="Traditional Arabic" w:hint="cs"/>
          <w:color w:val="00B050"/>
          <w:sz w:val="36"/>
          <w:szCs w:val="36"/>
          <w:rtl/>
          <w:lang w:bidi="ar-SY"/>
        </w:rPr>
        <w:t>"إ</w:t>
      </w:r>
      <w:r w:rsidR="003C230B" w:rsidRPr="00A64CC5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ن قامت الساعة وبيد أحدكم فسيلة </w:t>
      </w:r>
      <w:r w:rsidR="003C230B">
        <w:rPr>
          <w:rFonts w:cs="Traditional Arabic"/>
          <w:sz w:val="36"/>
          <w:szCs w:val="36"/>
          <w:rtl/>
          <w:lang w:bidi="ar-SY"/>
        </w:rPr>
        <w:t>–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 قامت الساعة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 وانتهت الحياة في الكون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، ومع ذلك فإن منطق البناء والإصلاح مطلوب </w:t>
      </w:r>
      <w:r w:rsidR="003C230B">
        <w:rPr>
          <w:rFonts w:cs="Traditional Arabic"/>
          <w:sz w:val="36"/>
          <w:szCs w:val="36"/>
          <w:rtl/>
          <w:lang w:bidi="ar-SY"/>
        </w:rPr>
        <w:t>–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 قال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3C230B" w:rsidRPr="00A64CC5">
        <w:rPr>
          <w:rFonts w:cs="Traditional Arabic" w:hint="cs"/>
          <w:color w:val="00B050"/>
          <w:sz w:val="36"/>
          <w:szCs w:val="36"/>
          <w:rtl/>
          <w:lang w:bidi="ar-SY"/>
        </w:rPr>
        <w:t>"</w:t>
      </w:r>
      <w:r w:rsidR="00F865C5" w:rsidRPr="00A64CC5">
        <w:rPr>
          <w:rFonts w:cs="Traditional Arabic" w:hint="cs"/>
          <w:color w:val="00B050"/>
          <w:sz w:val="36"/>
          <w:szCs w:val="36"/>
          <w:rtl/>
          <w:lang w:bidi="ar-SY"/>
        </w:rPr>
        <w:t>إن قامت الساعة وبيد أحدكم فسيلة</w:t>
      </w:r>
      <w:r w:rsidR="003C230B" w:rsidRPr="00A64CC5">
        <w:rPr>
          <w:rFonts w:cs="Traditional Arabic" w:hint="cs"/>
          <w:color w:val="00B050"/>
          <w:sz w:val="36"/>
          <w:szCs w:val="36"/>
          <w:rtl/>
          <w:lang w:bidi="ar-SY"/>
        </w:rPr>
        <w:t>، فإن استطاع أن لا يقوم حتى يغرسها فليفعل"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 لأننا مكلفون بأن نبني</w:t>
      </w:r>
      <w:r w:rsidR="00F865C5">
        <w:rPr>
          <w:rFonts w:cs="Traditional Arabic" w:hint="cs"/>
          <w:sz w:val="36"/>
          <w:szCs w:val="36"/>
          <w:rtl/>
          <w:lang w:bidi="ar-SY"/>
        </w:rPr>
        <w:t>،</w:t>
      </w:r>
      <w:r w:rsidR="003C230B">
        <w:rPr>
          <w:rFonts w:cs="Traditional Arabic" w:hint="cs"/>
          <w:sz w:val="36"/>
          <w:szCs w:val="36"/>
          <w:rtl/>
          <w:lang w:bidi="ar-SY"/>
        </w:rPr>
        <w:t xml:space="preserve"> بأن نصلح </w:t>
      </w:r>
      <w:r w:rsidR="00C269E7">
        <w:rPr>
          <w:rFonts w:cs="Traditional Arabic" w:hint="cs"/>
          <w:sz w:val="36"/>
          <w:szCs w:val="36"/>
          <w:rtl/>
          <w:lang w:bidi="ar-SY"/>
        </w:rPr>
        <w:t>بأن نعيد البناء ال</w:t>
      </w:r>
      <w:r w:rsidR="00F865C5">
        <w:rPr>
          <w:rFonts w:cs="Traditional Arabic" w:hint="cs"/>
          <w:sz w:val="36"/>
          <w:szCs w:val="36"/>
          <w:rtl/>
          <w:lang w:bidi="ar-SY"/>
        </w:rPr>
        <w:t>سليم الصحيح فإن لم نستطع أن نفعل</w:t>
      </w:r>
      <w:r w:rsidR="00C269E7">
        <w:rPr>
          <w:rFonts w:cs="Traditional Arabic" w:hint="cs"/>
          <w:sz w:val="36"/>
          <w:szCs w:val="36"/>
          <w:rtl/>
          <w:lang w:bidi="ar-SY"/>
        </w:rPr>
        <w:t>؛ فلتكن منا العزيمة الصا</w:t>
      </w:r>
      <w:r w:rsidR="00F865C5">
        <w:rPr>
          <w:rFonts w:cs="Traditional Arabic" w:hint="cs"/>
          <w:sz w:val="36"/>
          <w:szCs w:val="36"/>
          <w:rtl/>
          <w:lang w:bidi="ar-SY"/>
        </w:rPr>
        <w:t>دقة على أن نفعل</w:t>
      </w:r>
      <w:r w:rsidR="00C269E7">
        <w:rPr>
          <w:rFonts w:cs="Traditional Arabic" w:hint="cs"/>
          <w:sz w:val="36"/>
          <w:szCs w:val="36"/>
          <w:rtl/>
          <w:lang w:bidi="ar-SY"/>
        </w:rPr>
        <w:t>، كيف ونحن نرى اليوم أن المحنة التي ابتليت بها أم</w:t>
      </w:r>
      <w:r w:rsidR="00F865C5">
        <w:rPr>
          <w:rFonts w:cs="Traditional Arabic" w:hint="cs"/>
          <w:sz w:val="36"/>
          <w:szCs w:val="36"/>
          <w:rtl/>
          <w:lang w:bidi="ar-SY"/>
        </w:rPr>
        <w:t>تنا تتجه بعون الله إلى الانحسار</w:t>
      </w:r>
      <w:r w:rsidR="008A3EE6">
        <w:rPr>
          <w:rFonts w:cs="Traditional Arabic" w:hint="cs"/>
          <w:sz w:val="36"/>
          <w:szCs w:val="36"/>
          <w:rtl/>
          <w:lang w:bidi="ar-SY"/>
        </w:rPr>
        <w:t>، إن إ</w:t>
      </w:r>
      <w:r w:rsidR="00C269E7">
        <w:rPr>
          <w:rFonts w:cs="Traditional Arabic" w:hint="cs"/>
          <w:sz w:val="36"/>
          <w:szCs w:val="36"/>
          <w:rtl/>
          <w:lang w:bidi="ar-SY"/>
        </w:rPr>
        <w:t>عادة البناء خطة متكاملة تتناول الإنسان والأرض والبيئة والمصالح الصناعية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 وكل مرافق الحياة في هذه البلاد</w:t>
      </w:r>
      <w:r w:rsidR="00C269E7">
        <w:rPr>
          <w:rFonts w:cs="Traditional Arabic" w:hint="cs"/>
          <w:sz w:val="36"/>
          <w:szCs w:val="36"/>
          <w:rtl/>
          <w:lang w:bidi="ar-SY"/>
        </w:rPr>
        <w:t>، إلا أن خطة</w:t>
      </w:r>
      <w:r w:rsidR="00F865C5">
        <w:rPr>
          <w:rFonts w:cs="Traditional Arabic" w:hint="cs"/>
          <w:sz w:val="36"/>
          <w:szCs w:val="36"/>
          <w:rtl/>
          <w:lang w:bidi="ar-SY"/>
        </w:rPr>
        <w:t xml:space="preserve"> الإصلاح يجب أن تبدأ من الإنسان</w:t>
      </w:r>
      <w:r w:rsidR="00C269E7">
        <w:rPr>
          <w:rFonts w:cs="Traditional Arabic" w:hint="cs"/>
          <w:sz w:val="36"/>
          <w:szCs w:val="36"/>
          <w:rtl/>
          <w:lang w:bidi="ar-SY"/>
        </w:rPr>
        <w:t>، فالخلل بدأ بالإنسان الذي تحول بسب</w:t>
      </w:r>
      <w:r w:rsidR="00F865C5">
        <w:rPr>
          <w:rFonts w:cs="Traditional Arabic" w:hint="cs"/>
          <w:sz w:val="36"/>
          <w:szCs w:val="36"/>
          <w:rtl/>
          <w:lang w:bidi="ar-SY"/>
        </w:rPr>
        <w:t>ب هذا الخلل إلى أداة هدم وإفساد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، والإصلاح يبدأ بالإنسان من خلال تربية وتوجيه </w:t>
      </w:r>
      <w:r w:rsidR="00F865C5">
        <w:rPr>
          <w:rFonts w:cs="Traditional Arabic" w:hint="cs"/>
          <w:sz w:val="36"/>
          <w:szCs w:val="36"/>
          <w:rtl/>
          <w:lang w:bidi="ar-SY"/>
        </w:rPr>
        <w:t>وخطة راشدة تحوله إلى أداة إصلاح، إلى أداة بناء</w:t>
      </w:r>
      <w:r w:rsidR="00C269E7">
        <w:rPr>
          <w:rFonts w:cs="Traditional Arabic" w:hint="cs"/>
          <w:sz w:val="36"/>
          <w:szCs w:val="36"/>
          <w:rtl/>
          <w:lang w:bidi="ar-SY"/>
        </w:rPr>
        <w:t>، إلى أداة خير</w:t>
      </w:r>
      <w:r w:rsidR="00DC0910">
        <w:rPr>
          <w:rFonts w:cs="Traditional Arabic" w:hint="cs"/>
          <w:sz w:val="36"/>
          <w:szCs w:val="36"/>
          <w:rtl/>
          <w:lang w:bidi="ar-SY"/>
        </w:rPr>
        <w:t>؛ بدلاً من أن يكون أداة شر.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 التربية الإيمانية هي الرصيد الذي يمكن أن يحول هذا الإنسان إ</w:t>
      </w:r>
      <w:r w:rsidR="00DC0910">
        <w:rPr>
          <w:rFonts w:cs="Traditional Arabic" w:hint="cs"/>
          <w:sz w:val="36"/>
          <w:szCs w:val="36"/>
          <w:rtl/>
          <w:lang w:bidi="ar-SY"/>
        </w:rPr>
        <w:t>لى الصفة التي نتحدث عنها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، ألم تروا كيف أن النبي </w:t>
      </w:r>
      <w:r w:rsidR="00EE605F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 عندما تحدث عن الإيمان قال</w:t>
      </w:r>
      <w:r w:rsidR="00C269E7" w:rsidRPr="008A3EE6">
        <w:rPr>
          <w:rFonts w:cs="Traditional Arabic" w:hint="cs"/>
          <w:color w:val="4F81BD" w:themeColor="accent1"/>
          <w:sz w:val="36"/>
          <w:szCs w:val="36"/>
          <w:rtl/>
          <w:lang w:bidi="ar-SY"/>
        </w:rPr>
        <w:t>:</w:t>
      </w:r>
      <w:r w:rsidR="00A64CC5">
        <w:rPr>
          <w:rFonts w:cs="Traditional Arabic" w:hint="cs"/>
          <w:color w:val="4F81BD" w:themeColor="accent1"/>
          <w:sz w:val="36"/>
          <w:szCs w:val="36"/>
          <w:rtl/>
          <w:lang w:bidi="ar-SY"/>
        </w:rPr>
        <w:t xml:space="preserve"> </w:t>
      </w:r>
      <w:r w:rsidR="00C269E7" w:rsidRPr="00A64CC5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"الإيمان بضع وسبعون </w:t>
      </w:r>
      <w:r w:rsidR="00C269E7" w:rsidRPr="00A64CC5">
        <w:rPr>
          <w:rFonts w:cs="Traditional Arabic"/>
          <w:color w:val="00B050"/>
          <w:sz w:val="36"/>
          <w:szCs w:val="36"/>
          <w:rtl/>
          <w:lang w:bidi="ar-SY"/>
        </w:rPr>
        <w:t>–</w:t>
      </w:r>
      <w:r w:rsidR="00C269E7" w:rsidRPr="00A64CC5">
        <w:rPr>
          <w:rFonts w:cs="Traditional Arabic" w:hint="cs"/>
          <w:color w:val="00B050"/>
          <w:sz w:val="36"/>
          <w:szCs w:val="36"/>
          <w:rtl/>
          <w:lang w:bidi="ar-SY"/>
        </w:rPr>
        <w:t>أو بضع وستون</w:t>
      </w:r>
      <w:r w:rsidR="00C269E7" w:rsidRPr="00A64CC5">
        <w:rPr>
          <w:rFonts w:cs="Traditional Arabic"/>
          <w:color w:val="00B050"/>
          <w:sz w:val="36"/>
          <w:szCs w:val="36"/>
          <w:rtl/>
          <w:lang w:bidi="ar-SY"/>
        </w:rPr>
        <w:t>–</w:t>
      </w:r>
      <w:r w:rsidR="00C269E7" w:rsidRPr="00A64CC5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شعبة أعلاها قول لا إله إلا الله </w:t>
      </w:r>
      <w:r w:rsidR="008A3EE6" w:rsidRPr="00A64CC5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</w:t>
      </w:r>
      <w:r w:rsidR="008A3EE6">
        <w:rPr>
          <w:rFonts w:cs="Traditional Arabic" w:hint="cs"/>
          <w:color w:val="4F81BD" w:themeColor="accent1"/>
          <w:sz w:val="36"/>
          <w:szCs w:val="36"/>
          <w:rtl/>
          <w:lang w:bidi="ar-SY"/>
        </w:rPr>
        <w:t>-</w:t>
      </w:r>
      <w:r w:rsidR="00C269E7">
        <w:rPr>
          <w:rFonts w:cs="Traditional Arabic" w:hint="cs"/>
          <w:sz w:val="36"/>
          <w:szCs w:val="36"/>
          <w:rtl/>
          <w:lang w:bidi="ar-SY"/>
        </w:rPr>
        <w:t>وجعل إماطة الأذى عن الطريق من الإيمان</w:t>
      </w:r>
      <w:r w:rsidR="00C269E7">
        <w:rPr>
          <w:rFonts w:cs="Traditional Arabic"/>
          <w:sz w:val="36"/>
          <w:szCs w:val="36"/>
          <w:rtl/>
          <w:lang w:bidi="ar-SY"/>
        </w:rPr>
        <w:t>–</w:t>
      </w:r>
      <w:r w:rsidR="008A3EE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269E7" w:rsidRPr="00A64CC5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وأدناها إماطة الأذى عن الطريق" </w:t>
      </w:r>
      <w:r w:rsidR="00C269E7">
        <w:rPr>
          <w:rFonts w:cs="Traditional Arabic" w:hint="cs"/>
          <w:sz w:val="36"/>
          <w:szCs w:val="36"/>
          <w:rtl/>
          <w:lang w:bidi="ar-SY"/>
        </w:rPr>
        <w:t>فالذي يجد الخلل</w:t>
      </w:r>
      <w:r w:rsidR="00DC0910">
        <w:rPr>
          <w:rFonts w:cs="Traditional Arabic" w:hint="cs"/>
          <w:sz w:val="36"/>
          <w:szCs w:val="36"/>
          <w:rtl/>
          <w:lang w:bidi="ar-SY"/>
        </w:rPr>
        <w:t xml:space="preserve"> في مجتمعه وفي الشارع وفي البيت</w:t>
      </w:r>
      <w:r w:rsidR="00C269E7">
        <w:rPr>
          <w:rFonts w:cs="Traditional Arabic" w:hint="cs"/>
          <w:sz w:val="36"/>
          <w:szCs w:val="36"/>
          <w:rtl/>
          <w:lang w:bidi="ar-SY"/>
        </w:rPr>
        <w:t>، ولم ينهض ل</w:t>
      </w:r>
      <w:r w:rsidR="00DC0910">
        <w:rPr>
          <w:rFonts w:cs="Traditional Arabic" w:hint="cs"/>
          <w:sz w:val="36"/>
          <w:szCs w:val="36"/>
          <w:rtl/>
          <w:lang w:bidi="ar-SY"/>
        </w:rPr>
        <w:t>إصلاح هذا الخلل لم يكتمل إيمانه</w:t>
      </w:r>
      <w:r w:rsidR="00C269E7">
        <w:rPr>
          <w:rFonts w:cs="Traditional Arabic" w:hint="cs"/>
          <w:sz w:val="36"/>
          <w:szCs w:val="36"/>
          <w:rtl/>
          <w:lang w:bidi="ar-SY"/>
        </w:rPr>
        <w:t>، ولم يتحرك هذا الإيمان في قلبه ليتحول إلى سلوك</w:t>
      </w:r>
      <w:r w:rsidR="00DC0910">
        <w:rPr>
          <w:rFonts w:cs="Traditional Arabic" w:hint="cs"/>
          <w:sz w:val="36"/>
          <w:szCs w:val="36"/>
          <w:rtl/>
          <w:lang w:bidi="ar-SY"/>
        </w:rPr>
        <w:t>،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 إ</w:t>
      </w:r>
      <w:r w:rsidR="00DC0910">
        <w:rPr>
          <w:rFonts w:cs="Traditional Arabic" w:hint="cs"/>
          <w:sz w:val="36"/>
          <w:szCs w:val="36"/>
          <w:rtl/>
          <w:lang w:bidi="ar-SY"/>
        </w:rPr>
        <w:t>لى إنجاز إلى عطاء إلى تصرف بناء، إعادة البناء خطة متكاملة</w:t>
      </w:r>
      <w:r w:rsidR="00C269E7">
        <w:rPr>
          <w:rFonts w:cs="Traditional Arabic" w:hint="cs"/>
          <w:sz w:val="36"/>
          <w:szCs w:val="36"/>
          <w:rtl/>
          <w:lang w:bidi="ar-SY"/>
        </w:rPr>
        <w:t xml:space="preserve">، لا شك أن الأهم </w:t>
      </w:r>
      <w:r w:rsidR="00C269E7">
        <w:rPr>
          <w:rFonts w:cs="Traditional Arabic"/>
          <w:sz w:val="36"/>
          <w:szCs w:val="36"/>
          <w:rtl/>
          <w:lang w:bidi="ar-SY"/>
        </w:rPr>
        <w:t>–</w:t>
      </w:r>
      <w:r w:rsidR="00DC0910">
        <w:rPr>
          <w:rFonts w:cs="Traditional Arabic" w:hint="cs"/>
          <w:sz w:val="36"/>
          <w:szCs w:val="36"/>
          <w:rtl/>
          <w:lang w:bidi="ar-SY"/>
        </w:rPr>
        <w:t xml:space="preserve"> الجانب الأهم، أنا لا أقول مراحل</w:t>
      </w:r>
      <w:r w:rsidR="00C269E7">
        <w:rPr>
          <w:rFonts w:cs="Traditional Arabic" w:hint="cs"/>
          <w:sz w:val="36"/>
          <w:szCs w:val="36"/>
          <w:rtl/>
          <w:lang w:bidi="ar-SY"/>
        </w:rPr>
        <w:t>، ول</w:t>
      </w:r>
      <w:r w:rsidR="00DC0910">
        <w:rPr>
          <w:rFonts w:cs="Traditional Arabic" w:hint="cs"/>
          <w:sz w:val="36"/>
          <w:szCs w:val="36"/>
          <w:rtl/>
          <w:lang w:bidi="ar-SY"/>
        </w:rPr>
        <w:t>كن أقول جوانب</w:t>
      </w:r>
      <w:r w:rsidR="00C269E7">
        <w:rPr>
          <w:rFonts w:cs="Traditional Arabic" w:hint="cs"/>
          <w:sz w:val="36"/>
          <w:szCs w:val="36"/>
          <w:rtl/>
          <w:lang w:bidi="ar-SY"/>
        </w:rPr>
        <w:t>، فهي كلها تمشي بخطة موحدة متكاملة تتناول جميع جوان</w:t>
      </w:r>
      <w:r w:rsidR="00DC0910">
        <w:rPr>
          <w:rFonts w:cs="Traditional Arabic" w:hint="cs"/>
          <w:sz w:val="36"/>
          <w:szCs w:val="36"/>
          <w:rtl/>
          <w:lang w:bidi="ar-SY"/>
        </w:rPr>
        <w:t>ب الحياة في هذه البلاد والمجتمع</w:t>
      </w:r>
      <w:r w:rsidR="00C269E7">
        <w:rPr>
          <w:rFonts w:cs="Traditional Arabic" w:hint="cs"/>
          <w:sz w:val="36"/>
          <w:szCs w:val="36"/>
          <w:rtl/>
          <w:lang w:bidi="ar-SY"/>
        </w:rPr>
        <w:t>، الإنسان بناء الإ</w:t>
      </w:r>
      <w:r w:rsidR="00DC0910">
        <w:rPr>
          <w:rFonts w:cs="Traditional Arabic" w:hint="cs"/>
          <w:sz w:val="36"/>
          <w:szCs w:val="36"/>
          <w:rtl/>
          <w:lang w:bidi="ar-SY"/>
        </w:rPr>
        <w:t>نسان السوي بغرس العقيدة الصحيحة، بغرس القيم الأخلاقية الكريمة</w:t>
      </w:r>
      <w:r w:rsidR="00C269E7">
        <w:rPr>
          <w:rFonts w:cs="Traditional Arabic" w:hint="cs"/>
          <w:sz w:val="36"/>
          <w:szCs w:val="36"/>
          <w:rtl/>
          <w:lang w:bidi="ar-SY"/>
        </w:rPr>
        <w:t>، وهذا الأم</w:t>
      </w:r>
      <w:r w:rsidR="00DC0910">
        <w:rPr>
          <w:rFonts w:cs="Traditional Arabic" w:hint="cs"/>
          <w:sz w:val="36"/>
          <w:szCs w:val="36"/>
          <w:rtl/>
          <w:lang w:bidi="ar-SY"/>
        </w:rPr>
        <w:t>ر مسؤولية الأسرة بالدرجة الأولى</w:t>
      </w:r>
      <w:r w:rsidR="00C269E7">
        <w:rPr>
          <w:rFonts w:cs="Traditional Arabic" w:hint="cs"/>
          <w:sz w:val="36"/>
          <w:szCs w:val="36"/>
          <w:rtl/>
          <w:lang w:bidi="ar-SY"/>
        </w:rPr>
        <w:t>، لكن الإنسان لا</w:t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 ي</w:t>
      </w:r>
      <w:r w:rsidR="00C269E7">
        <w:rPr>
          <w:rFonts w:cs="Traditional Arabic" w:hint="cs"/>
          <w:sz w:val="36"/>
          <w:szCs w:val="36"/>
          <w:rtl/>
          <w:lang w:bidi="ar-SY"/>
        </w:rPr>
        <w:t>نحصر التأثير في تكوين شخصيته با</w:t>
      </w:r>
      <w:r w:rsidR="00DC0910">
        <w:rPr>
          <w:rFonts w:cs="Traditional Arabic" w:hint="cs"/>
          <w:sz w:val="36"/>
          <w:szCs w:val="36"/>
          <w:rtl/>
          <w:lang w:bidi="ar-SY"/>
        </w:rPr>
        <w:t>لأسرة</w:t>
      </w:r>
      <w:r w:rsidR="009A10AE">
        <w:rPr>
          <w:rFonts w:cs="Traditional Arabic" w:hint="cs"/>
          <w:sz w:val="36"/>
          <w:szCs w:val="36"/>
          <w:rtl/>
          <w:lang w:bidi="ar-SY"/>
        </w:rPr>
        <w:t>، وإن كانت الأسرة هي المسؤ</w:t>
      </w:r>
      <w:r w:rsidR="007305BE">
        <w:rPr>
          <w:rFonts w:cs="Traditional Arabic" w:hint="cs"/>
          <w:sz w:val="36"/>
          <w:szCs w:val="36"/>
          <w:rtl/>
          <w:lang w:bidi="ar-SY"/>
        </w:rPr>
        <w:t>و</w:t>
      </w:r>
      <w:r w:rsidR="00C269E7">
        <w:rPr>
          <w:rFonts w:cs="Traditional Arabic" w:hint="cs"/>
          <w:sz w:val="36"/>
          <w:szCs w:val="36"/>
          <w:rtl/>
          <w:lang w:bidi="ar-SY"/>
        </w:rPr>
        <w:t>لة الأول</w:t>
      </w:r>
      <w:r w:rsidR="00DC0910">
        <w:rPr>
          <w:rFonts w:cs="Traditional Arabic" w:hint="cs"/>
          <w:sz w:val="36"/>
          <w:szCs w:val="36"/>
          <w:rtl/>
          <w:lang w:bidi="ar-SY"/>
        </w:rPr>
        <w:t>ى عن سلامة وتكوين شخصية الإنسان</w:t>
      </w:r>
      <w:r w:rsidR="005B12D3">
        <w:rPr>
          <w:rFonts w:cs="Traditional Arabic" w:hint="cs"/>
          <w:sz w:val="36"/>
          <w:szCs w:val="36"/>
          <w:rtl/>
          <w:lang w:bidi="ar-SY"/>
        </w:rPr>
        <w:t>، فالأبوان قد أناط الله بهم</w:t>
      </w:r>
      <w:r w:rsidR="00DC0910">
        <w:rPr>
          <w:rFonts w:cs="Traditional Arabic" w:hint="cs"/>
          <w:sz w:val="36"/>
          <w:szCs w:val="36"/>
          <w:rtl/>
          <w:lang w:bidi="ar-SY"/>
        </w:rPr>
        <w:t>ا مسؤولية حسن تربية هذا الإنسان</w:t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، والرجل </w:t>
      </w:r>
      <w:r w:rsidR="005B12D3">
        <w:rPr>
          <w:rFonts w:cs="Traditional Arabic" w:hint="cs"/>
          <w:sz w:val="36"/>
          <w:szCs w:val="36"/>
          <w:rtl/>
          <w:lang w:bidi="ar-SY"/>
        </w:rPr>
        <w:lastRenderedPageBreak/>
        <w:t>راع في أهل و</w:t>
      </w:r>
      <w:r w:rsidR="008A3EE6">
        <w:rPr>
          <w:rFonts w:cs="Traditional Arabic" w:hint="cs"/>
          <w:sz w:val="36"/>
          <w:szCs w:val="36"/>
          <w:rtl/>
          <w:lang w:bidi="ar-SY"/>
        </w:rPr>
        <w:t xml:space="preserve"> مسؤ</w:t>
      </w:r>
      <w:r w:rsidR="007305BE">
        <w:rPr>
          <w:rFonts w:cs="Traditional Arabic" w:hint="cs"/>
          <w:sz w:val="36"/>
          <w:szCs w:val="36"/>
          <w:rtl/>
          <w:lang w:bidi="ar-SY"/>
        </w:rPr>
        <w:t>و</w:t>
      </w:r>
      <w:r w:rsidR="00DC0910">
        <w:rPr>
          <w:rFonts w:cs="Traditional Arabic" w:hint="cs"/>
          <w:sz w:val="36"/>
          <w:szCs w:val="36"/>
          <w:rtl/>
          <w:lang w:bidi="ar-SY"/>
        </w:rPr>
        <w:t>ل عن رعيته</w:t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، هكذا قال النبي </w:t>
      </w:r>
      <w:r w:rsidR="00EE605F">
        <w:rPr>
          <w:rFonts w:cs="Traditional Arabic" w:hint="cs"/>
          <w:sz w:val="36"/>
          <w:szCs w:val="36"/>
          <w:rtl/>
          <w:lang w:bidi="ar-SY"/>
        </w:rPr>
        <w:t>صلى الله عليه وسلم</w:t>
      </w:r>
      <w:r w:rsidR="00DC0910">
        <w:rPr>
          <w:rFonts w:cs="Traditional Arabic" w:hint="cs"/>
          <w:sz w:val="36"/>
          <w:szCs w:val="36"/>
          <w:rtl/>
          <w:lang w:bidi="ar-SY"/>
        </w:rPr>
        <w:t>، والله تعالى يقول</w:t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5B12D3" w:rsidRPr="00A64CC5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5B12D3" w:rsidRPr="00A64CC5">
        <w:rPr>
          <w:rFonts w:cs="Traditional Arabic" w:hint="cs"/>
          <w:color w:val="C00000"/>
          <w:sz w:val="36"/>
          <w:szCs w:val="36"/>
          <w:rtl/>
          <w:lang w:bidi="ar-SY"/>
        </w:rPr>
        <w:t>قُوا</w:t>
      </w:r>
      <w:r w:rsidR="005B12D3" w:rsidRPr="00A64CC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أَنفُسَكُمْ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وَأَهْلِيكُمْ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نَارًا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وَقُودُهَا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النَّاسُ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وَالْحِجَارَةُ</w:t>
      </w:r>
      <w:r w:rsidR="005B12D3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 وأرانا كيف تمارس هذه التربية بصورة عملية</w:t>
      </w:r>
      <w:r w:rsidR="00DC0910">
        <w:rPr>
          <w:rFonts w:cs="Traditional Arabic" w:hint="cs"/>
          <w:sz w:val="36"/>
          <w:szCs w:val="36"/>
          <w:rtl/>
          <w:lang w:bidi="ar-SY"/>
        </w:rPr>
        <w:t xml:space="preserve"> عندما نقل لنا كلام سيدنا لقمان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5B12D3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A64CC5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بُنَيَّ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أَقِمِ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الصَّلَاةَ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وَأْمُرْ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بِالْمَعْرُوفِ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وَانْهَ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عَنِ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الْمُنكَرِ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وَاصْبِرْ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مَا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أَصَابَكَ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إِنَّ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مِنْ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عَزْمِ</w:t>
      </w:r>
      <w:r w:rsidR="005B12D3" w:rsidRPr="008A3EE6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B12D3" w:rsidRPr="008A3EE6">
        <w:rPr>
          <w:rFonts w:cs="Traditional Arabic" w:hint="cs"/>
          <w:color w:val="C00000"/>
          <w:sz w:val="36"/>
          <w:szCs w:val="36"/>
          <w:rtl/>
          <w:lang w:bidi="ar-SY"/>
        </w:rPr>
        <w:t>الْأُمُورِ</w:t>
      </w:r>
      <w:r w:rsidR="005B12D3" w:rsidRPr="008A3EE6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 الأسر</w:t>
      </w:r>
      <w:r w:rsidR="00DC0910">
        <w:rPr>
          <w:rFonts w:cs="Traditional Arabic" w:hint="cs"/>
          <w:sz w:val="36"/>
          <w:szCs w:val="36"/>
          <w:rtl/>
          <w:lang w:bidi="ar-SY"/>
        </w:rPr>
        <w:t>ة هي المصنع الأول للإنسان السوي</w:t>
      </w:r>
      <w:r w:rsidR="005B12D3">
        <w:rPr>
          <w:rFonts w:cs="Traditional Arabic" w:hint="cs"/>
          <w:sz w:val="36"/>
          <w:szCs w:val="36"/>
          <w:rtl/>
          <w:lang w:bidi="ar-SY"/>
        </w:rPr>
        <w:t>؛ ول</w:t>
      </w:r>
      <w:r w:rsidR="00DC0910">
        <w:rPr>
          <w:rFonts w:cs="Traditional Arabic" w:hint="cs"/>
          <w:sz w:val="36"/>
          <w:szCs w:val="36"/>
          <w:rtl/>
          <w:lang w:bidi="ar-SY"/>
        </w:rPr>
        <w:t>كن هناك مؤثرات يجب أن لا ننساها</w:t>
      </w:r>
      <w:r w:rsidR="005B12D3">
        <w:rPr>
          <w:rFonts w:cs="Traditional Arabic" w:hint="cs"/>
          <w:sz w:val="36"/>
          <w:szCs w:val="36"/>
          <w:rtl/>
          <w:lang w:bidi="ar-SY"/>
        </w:rPr>
        <w:t>، ويجب أن ت</w:t>
      </w:r>
      <w:r w:rsidR="00DC0910">
        <w:rPr>
          <w:rFonts w:cs="Traditional Arabic" w:hint="cs"/>
          <w:sz w:val="36"/>
          <w:szCs w:val="36"/>
          <w:rtl/>
          <w:lang w:bidi="ar-SY"/>
        </w:rPr>
        <w:t>تحمل مسؤولياتها في بناء الإنسان</w:t>
      </w:r>
      <w:r w:rsidR="005B12D3">
        <w:rPr>
          <w:rFonts w:cs="Traditional Arabic" w:hint="cs"/>
          <w:sz w:val="36"/>
          <w:szCs w:val="36"/>
          <w:rtl/>
          <w:lang w:bidi="ar-SY"/>
        </w:rPr>
        <w:t>، إنها المؤسسة التعليمية التي ينبغي أن تنهض بمسؤولياتها في بناء الإنسان السوي بالأ</w:t>
      </w:r>
      <w:r w:rsidR="00DC0910">
        <w:rPr>
          <w:rFonts w:cs="Traditional Arabic" w:hint="cs"/>
          <w:sz w:val="36"/>
          <w:szCs w:val="36"/>
          <w:rtl/>
          <w:lang w:bidi="ar-SY"/>
        </w:rPr>
        <w:t>خلاق الكريمة، بالعقيدة الصحيحة</w:t>
      </w:r>
      <w:r w:rsidR="005B12D3">
        <w:rPr>
          <w:rFonts w:cs="Traditional Arabic" w:hint="cs"/>
          <w:sz w:val="36"/>
          <w:szCs w:val="36"/>
          <w:rtl/>
          <w:lang w:bidi="ar-SY"/>
        </w:rPr>
        <w:t>، با</w:t>
      </w:r>
      <w:r w:rsidR="00DC0910">
        <w:rPr>
          <w:rFonts w:cs="Traditional Arabic" w:hint="cs"/>
          <w:sz w:val="36"/>
          <w:szCs w:val="36"/>
          <w:rtl/>
          <w:lang w:bidi="ar-SY"/>
        </w:rPr>
        <w:t>لوازع الأخلاقي والوازع الإيماني</w:t>
      </w:r>
      <w:r w:rsidR="005B12D3">
        <w:rPr>
          <w:rFonts w:cs="Traditional Arabic" w:hint="cs"/>
          <w:sz w:val="36"/>
          <w:szCs w:val="36"/>
          <w:rtl/>
          <w:lang w:bidi="ar-SY"/>
        </w:rPr>
        <w:t>، الذي يدفع إلى ال</w:t>
      </w:r>
      <w:r w:rsidR="00DC0910">
        <w:rPr>
          <w:rFonts w:cs="Traditional Arabic" w:hint="cs"/>
          <w:sz w:val="36"/>
          <w:szCs w:val="36"/>
          <w:rtl/>
          <w:lang w:bidi="ar-SY"/>
        </w:rPr>
        <w:t>خير ويكبح جماح الإنسان نحو الشر</w:t>
      </w:r>
      <w:r w:rsidR="005B12D3">
        <w:rPr>
          <w:rFonts w:cs="Traditional Arabic" w:hint="cs"/>
          <w:sz w:val="36"/>
          <w:szCs w:val="36"/>
          <w:rtl/>
          <w:lang w:bidi="ar-SY"/>
        </w:rPr>
        <w:t>، المؤسسة الإعلامية يجب أن تتحمل مسؤولياتها في بناء ا</w:t>
      </w:r>
      <w:r w:rsidR="00DC0910">
        <w:rPr>
          <w:rFonts w:cs="Traditional Arabic" w:hint="cs"/>
          <w:sz w:val="36"/>
          <w:szCs w:val="36"/>
          <w:rtl/>
          <w:lang w:bidi="ar-SY"/>
        </w:rPr>
        <w:t>لإنسان، إنسان الغد لهذه الأمة</w:t>
      </w:r>
      <w:r w:rsidR="005B12D3">
        <w:rPr>
          <w:rFonts w:cs="Traditional Arabic" w:hint="cs"/>
          <w:sz w:val="36"/>
          <w:szCs w:val="36"/>
          <w:rtl/>
          <w:lang w:bidi="ar-SY"/>
        </w:rPr>
        <w:t>؛ بل إنسان الغد للعالم الإسل</w:t>
      </w:r>
      <w:r w:rsidR="00DC0910">
        <w:rPr>
          <w:rFonts w:cs="Traditional Arabic" w:hint="cs"/>
          <w:sz w:val="36"/>
          <w:szCs w:val="36"/>
          <w:rtl/>
          <w:lang w:bidi="ar-SY"/>
        </w:rPr>
        <w:t>امي بالدرجة الأولى وللعالم كله. الإنسان الهدام</w:t>
      </w:r>
      <w:r w:rsidR="005B12D3">
        <w:rPr>
          <w:rFonts w:cs="Traditional Arabic" w:hint="cs"/>
          <w:sz w:val="36"/>
          <w:szCs w:val="36"/>
          <w:rtl/>
          <w:lang w:bidi="ar-SY"/>
        </w:rPr>
        <w:t xml:space="preserve">، الإنسان السيئ الإنسان المجرم خطر على نفسه وعلى بيته وعلى وطنه وعلى </w:t>
      </w:r>
      <w:r w:rsidR="00DC0910">
        <w:rPr>
          <w:rFonts w:cs="Traditional Arabic" w:hint="cs"/>
          <w:sz w:val="36"/>
          <w:szCs w:val="36"/>
          <w:rtl/>
          <w:lang w:bidi="ar-SY"/>
        </w:rPr>
        <w:t>العالم كله</w:t>
      </w:r>
      <w:r w:rsidR="005B12D3">
        <w:rPr>
          <w:rFonts w:cs="Traditional Arabic" w:hint="cs"/>
          <w:sz w:val="36"/>
          <w:szCs w:val="36"/>
          <w:rtl/>
          <w:lang w:bidi="ar-SY"/>
        </w:rPr>
        <w:t>، ومالم ننهض بتكوينه تكويناً صالحا</w:t>
      </w:r>
      <w:r w:rsidR="00C278DA">
        <w:rPr>
          <w:rFonts w:cs="Traditional Arabic" w:hint="cs"/>
          <w:sz w:val="36"/>
          <w:szCs w:val="36"/>
          <w:rtl/>
          <w:lang w:bidi="ar-SY"/>
        </w:rPr>
        <w:t>ً فإن هذا الإنسان يغدوا وورماً</w:t>
      </w:r>
      <w:r w:rsidR="00DC0910">
        <w:rPr>
          <w:rFonts w:cs="Traditional Arabic" w:hint="cs"/>
          <w:sz w:val="36"/>
          <w:szCs w:val="36"/>
          <w:rtl/>
          <w:lang w:bidi="ar-SY"/>
        </w:rPr>
        <w:t xml:space="preserve"> سرطانياً في جسم الأمة والبشرية</w:t>
      </w:r>
      <w:r w:rsidR="00C278DA">
        <w:rPr>
          <w:rFonts w:cs="Traditional Arabic" w:hint="cs"/>
          <w:sz w:val="36"/>
          <w:szCs w:val="36"/>
          <w:rtl/>
          <w:lang w:bidi="ar-SY"/>
        </w:rPr>
        <w:t>، أجل المؤسسة الإعلامية لا ينبغي أن يكون دورها وصف ال</w:t>
      </w:r>
      <w:r w:rsidR="00DC0910">
        <w:rPr>
          <w:rFonts w:cs="Traditional Arabic" w:hint="cs"/>
          <w:sz w:val="36"/>
          <w:szCs w:val="36"/>
          <w:rtl/>
          <w:lang w:bidi="ar-SY"/>
        </w:rPr>
        <w:t>واقع، نحن في غنى عن وصف واقعنا</w:t>
      </w:r>
      <w:r w:rsidR="00C278DA">
        <w:rPr>
          <w:rFonts w:cs="Traditional Arabic" w:hint="cs"/>
          <w:sz w:val="36"/>
          <w:szCs w:val="36"/>
          <w:rtl/>
          <w:lang w:bidi="ar-SY"/>
        </w:rPr>
        <w:t xml:space="preserve">، وصف الواقع </w:t>
      </w:r>
      <w:r w:rsidR="00DC0910">
        <w:rPr>
          <w:rFonts w:cs="Traditional Arabic" w:hint="cs"/>
          <w:sz w:val="36"/>
          <w:szCs w:val="36"/>
          <w:rtl/>
          <w:lang w:bidi="ar-SY"/>
        </w:rPr>
        <w:t>تكريس للواقع وواقعنا ليس صالحاً</w:t>
      </w:r>
      <w:r w:rsidR="00C278DA">
        <w:rPr>
          <w:rFonts w:cs="Traditional Arabic" w:hint="cs"/>
          <w:sz w:val="36"/>
          <w:szCs w:val="36"/>
          <w:rtl/>
          <w:lang w:bidi="ar-SY"/>
        </w:rPr>
        <w:t>، والفن في هذا الإعل</w:t>
      </w:r>
      <w:r w:rsidR="00DC0910">
        <w:rPr>
          <w:rFonts w:cs="Traditional Arabic" w:hint="cs"/>
          <w:sz w:val="36"/>
          <w:szCs w:val="36"/>
          <w:rtl/>
          <w:lang w:bidi="ar-SY"/>
        </w:rPr>
        <w:t>ام لا ينبغي أن يكون صورة للواقع</w:t>
      </w:r>
      <w:r w:rsidR="00C278DA">
        <w:rPr>
          <w:rFonts w:cs="Traditional Arabic" w:hint="cs"/>
          <w:sz w:val="36"/>
          <w:szCs w:val="36"/>
          <w:rtl/>
          <w:lang w:bidi="ar-SY"/>
        </w:rPr>
        <w:t>؛ بل ينبغي أن يكون صور</w:t>
      </w:r>
      <w:r w:rsidR="00DC0910">
        <w:rPr>
          <w:rFonts w:cs="Traditional Arabic" w:hint="cs"/>
          <w:sz w:val="36"/>
          <w:szCs w:val="36"/>
          <w:rtl/>
          <w:lang w:bidi="ar-SY"/>
        </w:rPr>
        <w:t>ة لما ينبغي أن يكون عليه الواقع</w:t>
      </w:r>
      <w:r w:rsidR="00C278DA">
        <w:rPr>
          <w:rFonts w:cs="Traditional Arabic" w:hint="cs"/>
          <w:sz w:val="36"/>
          <w:szCs w:val="36"/>
          <w:rtl/>
          <w:lang w:bidi="ar-SY"/>
        </w:rPr>
        <w:t>، إرش</w:t>
      </w:r>
      <w:r w:rsidR="00DC0910">
        <w:rPr>
          <w:rFonts w:cs="Traditional Arabic" w:hint="cs"/>
          <w:sz w:val="36"/>
          <w:szCs w:val="36"/>
          <w:rtl/>
          <w:lang w:bidi="ar-SY"/>
        </w:rPr>
        <w:t>اداً لما يجب أن يكون عليه الأمر</w:t>
      </w:r>
      <w:r w:rsidR="00C278DA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DC0910">
        <w:rPr>
          <w:rFonts w:cs="Traditional Arabic" w:hint="cs"/>
          <w:sz w:val="36"/>
          <w:szCs w:val="36"/>
          <w:rtl/>
          <w:lang w:bidi="ar-SY"/>
        </w:rPr>
        <w:t>لا تكريساً لما هو في واقع الأمر</w:t>
      </w:r>
      <w:r w:rsidR="00C278DA">
        <w:rPr>
          <w:rFonts w:cs="Traditional Arabic" w:hint="cs"/>
          <w:sz w:val="36"/>
          <w:szCs w:val="36"/>
          <w:rtl/>
          <w:lang w:bidi="ar-SY"/>
        </w:rPr>
        <w:t>، أين دور المؤسسة التعليمية والمؤسسة ا</w:t>
      </w:r>
      <w:r w:rsidR="00DC0910">
        <w:rPr>
          <w:rFonts w:cs="Traditional Arabic" w:hint="cs"/>
          <w:sz w:val="36"/>
          <w:szCs w:val="36"/>
          <w:rtl/>
          <w:lang w:bidi="ar-SY"/>
        </w:rPr>
        <w:t>لإعلامية؟</w:t>
      </w:r>
      <w:r w:rsidR="00C278DA">
        <w:rPr>
          <w:rFonts w:cs="Traditional Arabic" w:hint="cs"/>
          <w:sz w:val="36"/>
          <w:szCs w:val="36"/>
          <w:rtl/>
          <w:lang w:bidi="ar-SY"/>
        </w:rPr>
        <w:t xml:space="preserve"> ون</w:t>
      </w:r>
      <w:r w:rsidR="00DC0910">
        <w:rPr>
          <w:rFonts w:cs="Traditional Arabic" w:hint="cs"/>
          <w:sz w:val="36"/>
          <w:szCs w:val="36"/>
          <w:rtl/>
          <w:lang w:bidi="ar-SY"/>
        </w:rPr>
        <w:t>حن مسؤولون عن مؤسستنا الإعلامية، ومسؤولون عن مؤسستنا التربوية</w:t>
      </w:r>
      <w:r w:rsidR="00C278DA">
        <w:rPr>
          <w:rFonts w:cs="Traditional Arabic" w:hint="cs"/>
          <w:sz w:val="36"/>
          <w:szCs w:val="36"/>
          <w:rtl/>
          <w:lang w:bidi="ar-SY"/>
        </w:rPr>
        <w:t>، من أودع ابنه ع</w:t>
      </w:r>
      <w:r w:rsidR="00DC0910">
        <w:rPr>
          <w:rFonts w:cs="Traditional Arabic" w:hint="cs"/>
          <w:sz w:val="36"/>
          <w:szCs w:val="36"/>
          <w:rtl/>
          <w:lang w:bidi="ar-SY"/>
        </w:rPr>
        <w:t>ند مؤسسات تربوية أخرى فذاك شأنه</w:t>
      </w:r>
      <w:r w:rsidR="00C278DA">
        <w:rPr>
          <w:rFonts w:cs="Traditional Arabic" w:hint="cs"/>
          <w:sz w:val="36"/>
          <w:szCs w:val="36"/>
          <w:rtl/>
          <w:lang w:bidi="ar-SY"/>
        </w:rPr>
        <w:t>؛ لكن المؤسسة التربوية في أمتنا وفي بلادنا ينبغي أن تتحمل مسؤولية الإسهام بدورها الفعال في تكوين الإنسان السوي الإنسان الذي ينهض بمسؤولياته لبناء هذه الأمة</w:t>
      </w:r>
      <w:r w:rsidR="00EA110E">
        <w:rPr>
          <w:rFonts w:cs="Traditional Arabic" w:hint="cs"/>
          <w:sz w:val="36"/>
          <w:szCs w:val="36"/>
          <w:rtl/>
          <w:lang w:bidi="ar-SY"/>
        </w:rPr>
        <w:t xml:space="preserve"> ولبناء</w:t>
      </w:r>
      <w:r w:rsidR="00DC0910">
        <w:rPr>
          <w:rFonts w:cs="Traditional Arabic" w:hint="cs"/>
          <w:sz w:val="36"/>
          <w:szCs w:val="36"/>
          <w:rtl/>
          <w:lang w:bidi="ar-SY"/>
        </w:rPr>
        <w:t xml:space="preserve"> وهذا الوطن</w:t>
      </w:r>
      <w:r w:rsidR="00EA110E">
        <w:rPr>
          <w:rFonts w:cs="Traditional Arabic" w:hint="cs"/>
          <w:sz w:val="36"/>
          <w:szCs w:val="36"/>
          <w:rtl/>
          <w:lang w:bidi="ar-SY"/>
        </w:rPr>
        <w:t>، ال</w:t>
      </w:r>
      <w:r w:rsidR="00DC0910">
        <w:rPr>
          <w:rFonts w:cs="Traditional Arabic" w:hint="cs"/>
          <w:sz w:val="36"/>
          <w:szCs w:val="36"/>
          <w:rtl/>
          <w:lang w:bidi="ar-SY"/>
        </w:rPr>
        <w:t>مؤسسة القضائية والمؤسسة الأمنية</w:t>
      </w:r>
      <w:r w:rsidR="00EA110E">
        <w:rPr>
          <w:rFonts w:cs="Traditional Arabic" w:hint="cs"/>
          <w:sz w:val="36"/>
          <w:szCs w:val="36"/>
          <w:rtl/>
          <w:lang w:bidi="ar-SY"/>
        </w:rPr>
        <w:t xml:space="preserve">، كل هذه المؤسسات ينبغي أن تمارس دوراً متكاملاً في تكوين إنسان ينهض بمسؤولياته في بناء وطن وأمة سليمين على النحو الذي أمر الله عزَّ وجل به، وأن </w:t>
      </w:r>
      <w:r w:rsidR="00DC0910">
        <w:rPr>
          <w:rFonts w:cs="Traditional Arabic" w:hint="cs"/>
          <w:sz w:val="36"/>
          <w:szCs w:val="36"/>
          <w:rtl/>
          <w:lang w:bidi="ar-SY"/>
        </w:rPr>
        <w:t>يكونوا أداة إصلاح لا أداة إفساد، أداة بناء لا أداة هدم</w:t>
      </w:r>
      <w:r w:rsidR="00EA110E">
        <w:rPr>
          <w:rFonts w:cs="Traditional Arabic" w:hint="cs"/>
          <w:sz w:val="36"/>
          <w:szCs w:val="36"/>
          <w:rtl/>
          <w:lang w:bidi="ar-SY"/>
        </w:rPr>
        <w:t>، الإنسان هو ا</w:t>
      </w:r>
      <w:r w:rsidR="00DC0910">
        <w:rPr>
          <w:rFonts w:cs="Traditional Arabic" w:hint="cs"/>
          <w:sz w:val="36"/>
          <w:szCs w:val="36"/>
          <w:rtl/>
          <w:lang w:bidi="ar-SY"/>
        </w:rPr>
        <w:t>لمؤثر الأول في سلامة هذه ا</w:t>
      </w:r>
      <w:bookmarkStart w:id="0" w:name="_GoBack"/>
      <w:bookmarkEnd w:id="0"/>
      <w:r w:rsidR="00DC0910">
        <w:rPr>
          <w:rFonts w:cs="Traditional Arabic" w:hint="cs"/>
          <w:sz w:val="36"/>
          <w:szCs w:val="36"/>
          <w:rtl/>
          <w:lang w:bidi="ar-SY"/>
        </w:rPr>
        <w:t>لأمة،</w:t>
      </w:r>
      <w:r w:rsidR="00EA110E">
        <w:rPr>
          <w:rFonts w:cs="Traditional Arabic" w:hint="cs"/>
          <w:sz w:val="36"/>
          <w:szCs w:val="36"/>
          <w:rtl/>
          <w:lang w:bidi="ar-SY"/>
        </w:rPr>
        <w:t xml:space="preserve"> وا</w:t>
      </w:r>
      <w:r w:rsidR="00DC0910">
        <w:rPr>
          <w:rFonts w:cs="Traditional Arabic" w:hint="cs"/>
          <w:sz w:val="36"/>
          <w:szCs w:val="36"/>
          <w:rtl/>
          <w:lang w:bidi="ar-SY"/>
        </w:rPr>
        <w:t>لإنسان هو أداة الإصلاح إذا صلحت، وهو أداة الإفساد إذا فسدت</w:t>
      </w:r>
      <w:r w:rsidR="00EA110E">
        <w:rPr>
          <w:rFonts w:cs="Traditional Arabic" w:hint="cs"/>
          <w:sz w:val="36"/>
          <w:szCs w:val="36"/>
          <w:rtl/>
          <w:lang w:bidi="ar-SY"/>
        </w:rPr>
        <w:t>.</w:t>
      </w:r>
    </w:p>
    <w:p w:rsidR="00EA110E" w:rsidRPr="00EE605F" w:rsidRDefault="00EA110E" w:rsidP="00EE605F">
      <w:pPr>
        <w:bidi/>
        <w:spacing w:line="240" w:lineRule="auto"/>
        <w:ind w:firstLine="450"/>
        <w:jc w:val="both"/>
        <w:rPr>
          <w:rFonts w:cs="Traditional Arabic"/>
          <w:sz w:val="35"/>
          <w:szCs w:val="35"/>
          <w:rtl/>
          <w:lang w:bidi="ar-SY"/>
        </w:rPr>
      </w:pPr>
      <w:r w:rsidRPr="00EE605F">
        <w:rPr>
          <w:rFonts w:cs="Traditional Arabic" w:hint="cs"/>
          <w:sz w:val="35"/>
          <w:szCs w:val="35"/>
          <w:rtl/>
          <w:lang w:bidi="ar-SY"/>
        </w:rPr>
        <w:t>إ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ن دور المؤسسة التربوية دور عظيم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ويجب أن تتحمل مسؤولياتها في هذا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هناك قيم لا يختلف عليها اثنان سويان طبعاً </w:t>
      </w:r>
      <w:r w:rsidRPr="00EE605F">
        <w:rPr>
          <w:rFonts w:cs="Traditional Arabic"/>
          <w:sz w:val="35"/>
          <w:szCs w:val="35"/>
          <w:rtl/>
          <w:lang w:bidi="ar-SY"/>
        </w:rPr>
        <w:t>–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ك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الأخلاق القويمة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من حسن الجوار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والإخلاص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والصدق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والأمانة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وبر الوالدين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وصلة الرحم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</w:t>
      </w:r>
      <w:r w:rsidR="00DC0910" w:rsidRPr="00EE605F">
        <w:rPr>
          <w:rFonts w:cs="Traditional Arabic" w:hint="cs"/>
          <w:sz w:val="35"/>
          <w:szCs w:val="35"/>
          <w:rtl/>
          <w:lang w:bidi="ar-SY"/>
        </w:rPr>
        <w:t>و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الطهارة ، دوافع الخير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هذه أمور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مشتركة من أنكرها أنكر الخير كله</w:t>
      </w:r>
      <w:r w:rsidRPr="00EE605F">
        <w:rPr>
          <w:rFonts w:cs="Traditional Arabic" w:hint="cs"/>
          <w:sz w:val="35"/>
          <w:szCs w:val="35"/>
          <w:rtl/>
          <w:lang w:bidi="ar-SY"/>
        </w:rPr>
        <w:t>،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 xml:space="preserve"> فإذا كان له عقيدة مخالفة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lastRenderedPageBreak/>
        <w:t>لعقيدتنا</w:t>
      </w:r>
      <w:r w:rsidRPr="00EE605F">
        <w:rPr>
          <w:rFonts w:cs="Traditional Arabic" w:hint="cs"/>
          <w:sz w:val="35"/>
          <w:szCs w:val="35"/>
          <w:rtl/>
          <w:lang w:bidi="ar-SY"/>
        </w:rPr>
        <w:t>، فليوظف عقيدته في ذلك لتصب في النتيجة المش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تركة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فالله تعالى خاطب أهل الكتاب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قا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ئ</w:t>
      </w:r>
      <w:r w:rsidRPr="00EE605F">
        <w:rPr>
          <w:rFonts w:cs="Traditional Arabic" w:hint="cs"/>
          <w:sz w:val="35"/>
          <w:szCs w:val="35"/>
          <w:rtl/>
          <w:lang w:bidi="ar-SY"/>
        </w:rPr>
        <w:t>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اً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:</w:t>
      </w:r>
      <w:r w:rsidRPr="00EE605F">
        <w:rPr>
          <w:rFonts w:cs="Traditional Arabic" w:hint="cs"/>
          <w:color w:val="C00000"/>
          <w:sz w:val="35"/>
          <w:szCs w:val="35"/>
          <w:lang w:bidi="ar-SY"/>
        </w:rPr>
        <w:sym w:font="AGA Arabesque" w:char="F029"/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قُلْ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يَا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أَهْلَ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الْكِتَابِ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تَعَالَوْاْ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إِلَى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كَلَمَةٍ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سَوَاء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بَيْنَنَا</w:t>
      </w:r>
      <w:r w:rsidRPr="00EE605F">
        <w:rPr>
          <w:rFonts w:cs="Traditional Arabic"/>
          <w:color w:val="C00000"/>
          <w:sz w:val="35"/>
          <w:szCs w:val="35"/>
          <w:rtl/>
          <w:lang w:bidi="ar-SY"/>
        </w:rPr>
        <w:t xml:space="preserve"> </w:t>
      </w:r>
      <w:r w:rsidRPr="00EE605F">
        <w:rPr>
          <w:rFonts w:cs="Traditional Arabic" w:hint="cs"/>
          <w:color w:val="C00000"/>
          <w:sz w:val="35"/>
          <w:szCs w:val="35"/>
          <w:rtl/>
          <w:lang w:bidi="ar-SY"/>
        </w:rPr>
        <w:t>وَبَيْنَكُمْ</w:t>
      </w:r>
      <w:r w:rsidR="008A3EE6" w:rsidRPr="00EE605F">
        <w:rPr>
          <w:rFonts w:cs="Traditional Arabic"/>
          <w:color w:val="C00000"/>
          <w:sz w:val="35"/>
          <w:szCs w:val="35"/>
          <w:lang w:bidi="ar-SY"/>
        </w:rPr>
        <w:sym w:font="AGA Arabesque" w:char="F028"/>
      </w:r>
      <w:r w:rsidR="008A3EE6" w:rsidRPr="00EE605F">
        <w:rPr>
          <w:rFonts w:cs="Traditional Arabic" w:hint="cs"/>
          <w:sz w:val="35"/>
          <w:szCs w:val="35"/>
          <w:rtl/>
          <w:lang w:bidi="ar-SY"/>
        </w:rPr>
        <w:t>،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ونحن نقول لكل طيف من أطياف مجتمعنا أسه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ِ</w:t>
      </w:r>
      <w:r w:rsidRPr="00EE605F">
        <w:rPr>
          <w:rFonts w:cs="Traditional Arabic" w:hint="cs"/>
          <w:sz w:val="35"/>
          <w:szCs w:val="35"/>
          <w:rtl/>
          <w:lang w:bidi="ar-SY"/>
        </w:rPr>
        <w:t>م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ْ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من خلال ما تعتقد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: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في البناء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و</w:t>
      </w:r>
      <w:r w:rsidRPr="00EE605F">
        <w:rPr>
          <w:rFonts w:cs="Traditional Arabic" w:hint="cs"/>
          <w:sz w:val="35"/>
          <w:szCs w:val="35"/>
          <w:rtl/>
          <w:lang w:bidi="ar-SY"/>
        </w:rPr>
        <w:t>في الإصلاح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..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في الخير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..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في ت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كريس القيم الصالحة لهذا المجتمع</w:t>
      </w:r>
      <w:r w:rsidRPr="00EE605F">
        <w:rPr>
          <w:rFonts w:cs="Traditional Arabic" w:hint="cs"/>
          <w:sz w:val="35"/>
          <w:szCs w:val="35"/>
          <w:rtl/>
          <w:lang w:bidi="ar-SY"/>
        </w:rPr>
        <w:t>؛ ولكن ليس على حساب إلغ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اء الحقيقة الثابتة في معتقداتنا، وفي شريعتنا</w:t>
      </w:r>
      <w:r w:rsidRPr="00EE605F">
        <w:rPr>
          <w:rFonts w:cs="Traditional Arabic" w:hint="cs"/>
          <w:sz w:val="35"/>
          <w:szCs w:val="35"/>
          <w:rtl/>
          <w:lang w:bidi="ar-SY"/>
        </w:rPr>
        <w:t>، وفي القيم الأخلاقي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ة الراشدة التي دعا إليها ديننا.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 هي قيم مشت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ركة، فلنرسخها ولنكرس لها</w:t>
      </w:r>
      <w:r w:rsidRPr="00EE605F">
        <w:rPr>
          <w:rFonts w:cs="Traditional Arabic" w:hint="cs"/>
          <w:sz w:val="35"/>
          <w:szCs w:val="35"/>
          <w:rtl/>
          <w:lang w:bidi="ar-SY"/>
        </w:rPr>
        <w:t xml:space="preserve">، والدافع الديني هو من أقوى الدوافع للإصلاح إذا ما وظف توظيفاً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صحيحاً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لئلا يقول قائل إن التربية الديني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ة تدعو إلى التعصب أو إلى التطرف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خسئ من دعا إ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لى التعصب أو التطرف باسم الدين.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 الدين الحق هو ما أمر به الله عزَّ وجل لا ما يدع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و إليه المضللون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ولا ما تدعو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 xml:space="preserve"> إليه فئات هدمت بدلا من أن تبني، وخربت وأفسدت بدلاً من أن تصلح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، الدين الحق هو الذي أنزله الله عزَّ وجل وأمر به رسول الله </w:t>
      </w:r>
      <w:r w:rsidR="00EE605F" w:rsidRPr="00EE605F">
        <w:rPr>
          <w:rFonts w:cs="Traditional Arabic" w:hint="cs"/>
          <w:sz w:val="35"/>
          <w:szCs w:val="35"/>
          <w:rtl/>
          <w:lang w:bidi="ar-SY"/>
        </w:rPr>
        <w:t>صلى الله عليه وسلم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أما ما تجده من تطرف يتقنع با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سم الدين فهو أول عدو لهذا الدين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وهو أول محارب لهذا ال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دين، ومصدر محاربته للدين واضحة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، ألم تروا ما فعلوا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في الأمس من انتهاكٍ لحرمة قبرين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قبر سيدنا أويس القرني الذي أثنى عليه رسول الله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 xml:space="preserve"> </w:t>
      </w:r>
      <w:r w:rsidR="00EE605F" w:rsidRPr="00EE605F">
        <w:rPr>
          <w:rFonts w:cs="Traditional Arabic" w:hint="cs"/>
          <w:sz w:val="35"/>
          <w:szCs w:val="35"/>
          <w:rtl/>
          <w:lang w:bidi="ar-SY"/>
        </w:rPr>
        <w:t>صلى الله عليه وسلم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 xml:space="preserve"> وقبر عمار بن ياسر رضي الله عنه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وباسم ال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إسلام انتهكوا حرمة صحابي وتابعي، أهذا هو الإصلاح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؟ هذا تصرف لا علاقة له بالدين ، هذا تصرف أوحت به ال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دوائر الأجنبية لتشويه هذا الدين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واستعملت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هم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 مخلباً قذراً لل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إساءة لهذا الدين وقيم هذا الدين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، عندما يصور الدين على أنه قتل وذبح وتدمير وإفساد وتهديم أو ممارسة لتهديم ال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وطن بكل مقوماته؛ هذا ليس ديناً، والدين بريء منه،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 وما رأينا دين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اً يأمر بذلك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 xml:space="preserve">، هذه خيانة للدين وهذه محاربة للدين ونأسف أن يرتضي بعض رموز الدين أن يكونوا قناعاً أو غطاء لهؤلاء أو وسيلة وصولهم </w:t>
      </w:r>
      <w:r w:rsidR="00CC3AFD" w:rsidRPr="00EE605F">
        <w:rPr>
          <w:rFonts w:cs="Traditional Arabic" w:hint="cs"/>
          <w:sz w:val="35"/>
          <w:szCs w:val="35"/>
          <w:rtl/>
          <w:lang w:bidi="ar-SY"/>
        </w:rPr>
        <w:t>إلى بلادنا وليعيثوا فيها فساداً</w:t>
      </w:r>
      <w:r w:rsidR="007D50BE" w:rsidRPr="00EE605F">
        <w:rPr>
          <w:rFonts w:cs="Traditional Arabic" w:hint="cs"/>
          <w:sz w:val="35"/>
          <w:szCs w:val="35"/>
          <w:rtl/>
          <w:lang w:bidi="ar-SY"/>
        </w:rPr>
        <w:t>.</w:t>
      </w:r>
    </w:p>
    <w:p w:rsidR="007D50BE" w:rsidRDefault="007D50BE" w:rsidP="006749F0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أقول</w:t>
      </w:r>
      <w:r w:rsidR="004F1236">
        <w:rPr>
          <w:rFonts w:cs="Traditional Arabic" w:hint="cs"/>
          <w:sz w:val="36"/>
          <w:szCs w:val="36"/>
          <w:rtl/>
          <w:lang w:bidi="ar-SY"/>
        </w:rPr>
        <w:t xml:space="preserve"> الإصلاح والبناء يبدأ بالإنسان و</w:t>
      </w:r>
      <w:r>
        <w:rPr>
          <w:rFonts w:cs="Traditional Arabic" w:hint="cs"/>
          <w:sz w:val="36"/>
          <w:szCs w:val="36"/>
          <w:rtl/>
          <w:lang w:bidi="ar-SY"/>
        </w:rPr>
        <w:t>ينتهي بالإنسان وكل الجوانب الأخرى إنما هي نتيجة لتكوين الإنسان السوي إن قلنا البيئة فالإنسان هو من ي</w:t>
      </w:r>
      <w:r w:rsidR="00CC3AFD">
        <w:rPr>
          <w:rFonts w:cs="Traditional Arabic" w:hint="cs"/>
          <w:sz w:val="36"/>
          <w:szCs w:val="36"/>
          <w:rtl/>
          <w:lang w:bidi="ar-SY"/>
        </w:rPr>
        <w:t>صلح البيئة وهو من يتأثر بالبيئة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4F1236">
        <w:rPr>
          <w:rFonts w:cs="Traditional Arabic" w:hint="cs"/>
          <w:sz w:val="36"/>
          <w:szCs w:val="36"/>
          <w:rtl/>
          <w:lang w:bidi="ar-SY"/>
        </w:rPr>
        <w:t>وإن قلن</w:t>
      </w:r>
      <w:r w:rsidR="00CC3AFD">
        <w:rPr>
          <w:rFonts w:cs="Traditional Arabic" w:hint="cs"/>
          <w:sz w:val="36"/>
          <w:szCs w:val="36"/>
          <w:rtl/>
          <w:lang w:bidi="ar-SY"/>
        </w:rPr>
        <w:t>ا الزراع فالزراعة تبدأ بالإنسان</w:t>
      </w:r>
      <w:r w:rsidR="004F1236">
        <w:rPr>
          <w:rFonts w:cs="Traditional Arabic" w:hint="cs"/>
          <w:sz w:val="36"/>
          <w:szCs w:val="36"/>
          <w:rtl/>
          <w:lang w:bidi="ar-SY"/>
        </w:rPr>
        <w:t>، فهو الذي يزرع وهو الذي يحصد، وإن قلنا الصناعة فإن الصناعة هي صنع الإنس</w:t>
      </w:r>
      <w:r w:rsidR="00CC3AFD">
        <w:rPr>
          <w:rFonts w:cs="Traditional Arabic" w:hint="cs"/>
          <w:sz w:val="36"/>
          <w:szCs w:val="36"/>
          <w:rtl/>
          <w:lang w:bidi="ar-SY"/>
        </w:rPr>
        <w:t>ان والذي يستفيد منها هو الإنسان</w:t>
      </w:r>
      <w:r w:rsidR="004F1236">
        <w:rPr>
          <w:rFonts w:cs="Traditional Arabic" w:hint="cs"/>
          <w:sz w:val="36"/>
          <w:szCs w:val="36"/>
          <w:rtl/>
          <w:lang w:bidi="ar-SY"/>
        </w:rPr>
        <w:t>، فالإنسان هو الأداة الأولى للبن</w:t>
      </w:r>
      <w:r w:rsidR="00CC3AFD">
        <w:rPr>
          <w:rFonts w:cs="Traditional Arabic" w:hint="cs"/>
          <w:sz w:val="36"/>
          <w:szCs w:val="36"/>
          <w:rtl/>
          <w:lang w:bidi="ar-SY"/>
        </w:rPr>
        <w:t>اء، وهو الأداة الأولى للإصلاح</w:t>
      </w:r>
      <w:r w:rsidR="004F1236">
        <w:rPr>
          <w:rFonts w:cs="Traditional Arabic" w:hint="cs"/>
          <w:sz w:val="36"/>
          <w:szCs w:val="36"/>
          <w:rtl/>
          <w:lang w:bidi="ar-SY"/>
        </w:rPr>
        <w:t>، وهو الذي ينبغي أن تركز الاهتمامات كلها في سبيل بنائه بناءً سوياً .</w:t>
      </w:r>
    </w:p>
    <w:p w:rsidR="006749F0" w:rsidRPr="0035399C" w:rsidRDefault="006749F0" w:rsidP="0035399C">
      <w:pPr>
        <w:bidi/>
        <w:spacing w:line="240" w:lineRule="auto"/>
        <w:ind w:firstLine="450"/>
        <w:jc w:val="right"/>
        <w:rPr>
          <w:rFonts w:eastAsiaTheme="minorEastAsia" w:cs="PT Bold Heading"/>
          <w:color w:val="00B050"/>
          <w:sz w:val="36"/>
          <w:szCs w:val="36"/>
          <w:rtl/>
          <w:lang w:bidi="ar-SY"/>
        </w:rPr>
      </w:pPr>
      <w:r w:rsidRPr="0035399C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>خطبة الجمعة 28-3-2014</w:t>
      </w:r>
    </w:p>
    <w:sectPr w:rsidR="006749F0" w:rsidRPr="0035399C" w:rsidSect="00674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6D" w:rsidRDefault="00BF3D6D" w:rsidP="00EE605F">
      <w:pPr>
        <w:spacing w:after="0" w:line="240" w:lineRule="auto"/>
      </w:pPr>
      <w:r>
        <w:separator/>
      </w:r>
    </w:p>
  </w:endnote>
  <w:endnote w:type="continuationSeparator" w:id="0">
    <w:p w:rsidR="00BF3D6D" w:rsidRDefault="00BF3D6D" w:rsidP="00EE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F" w:rsidRDefault="00EE6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sz w:val="28"/>
        <w:szCs w:val="28"/>
      </w:rPr>
      <w:id w:val="-1215884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05F" w:rsidRPr="00EE605F" w:rsidRDefault="00EE605F">
        <w:pPr>
          <w:pStyle w:val="Footer"/>
          <w:jc w:val="right"/>
          <w:rPr>
            <w:rFonts w:ascii="Traditional Arabic" w:hAnsi="Traditional Arabic" w:cs="Traditional Arabic"/>
            <w:sz w:val="28"/>
            <w:szCs w:val="28"/>
          </w:rPr>
        </w:pPr>
        <w:r w:rsidRPr="00EE605F">
          <w:rPr>
            <w:rFonts w:ascii="Traditional Arabic" w:hAnsi="Traditional Arabic" w:cs="Traditional Arabic"/>
            <w:sz w:val="28"/>
            <w:szCs w:val="28"/>
            <w:rtl/>
          </w:rPr>
          <w:t xml:space="preserve"> </w:t>
        </w:r>
        <w:r w:rsidRPr="00EE605F">
          <w:rPr>
            <w:rFonts w:ascii="Traditional Arabic" w:hAnsi="Traditional Arabic" w:cs="Traditional Arabic"/>
            <w:sz w:val="28"/>
            <w:szCs w:val="28"/>
          </w:rPr>
          <w:t xml:space="preserve">www.naseemalsham.com    </w:t>
        </w:r>
        <w:r w:rsidRPr="00EE605F">
          <w:rPr>
            <w:rFonts w:ascii="Traditional Arabic" w:hAnsi="Traditional Arabic" w:cs="Traditional Arabic"/>
            <w:sz w:val="28"/>
            <w:szCs w:val="28"/>
            <w:rtl/>
          </w:rPr>
          <w:t xml:space="preserve">                    </w:t>
        </w:r>
        <w:r>
          <w:rPr>
            <w:rFonts w:ascii="Traditional Arabic" w:hAnsi="Traditional Arabic" w:cs="Traditional Arabic" w:hint="cs"/>
            <w:sz w:val="28"/>
            <w:szCs w:val="28"/>
            <w:rtl/>
          </w:rPr>
          <w:t xml:space="preserve">                                                </w:t>
        </w:r>
        <w:r w:rsidRPr="00EE605F">
          <w:rPr>
            <w:rFonts w:ascii="Traditional Arabic" w:hAnsi="Traditional Arabic" w:cs="Traditional Arabic"/>
            <w:sz w:val="28"/>
            <w:szCs w:val="28"/>
            <w:rtl/>
          </w:rPr>
          <w:t xml:space="preserve">  </w:t>
        </w:r>
        <w:r w:rsidRPr="00EE605F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>موقع نسيم الشام</w:t>
        </w:r>
        <w:proofErr w:type="gramStart"/>
        <w:r w:rsidRPr="00EE605F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>:</w:t>
        </w:r>
        <w:proofErr w:type="gramEnd"/>
        <w:r w:rsidRPr="00EE605F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EE605F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EE605F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="00CE1D69">
          <w:rPr>
            <w:rFonts w:ascii="Traditional Arabic" w:hAnsi="Traditional Arabic" w:cs="Traditional Arabic"/>
            <w:noProof/>
            <w:sz w:val="28"/>
            <w:szCs w:val="28"/>
          </w:rPr>
          <w:t>4</w:t>
        </w:r>
        <w:r w:rsidRPr="00EE605F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F" w:rsidRDefault="00EE6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6D" w:rsidRDefault="00BF3D6D" w:rsidP="00EE605F">
      <w:pPr>
        <w:spacing w:after="0" w:line="240" w:lineRule="auto"/>
      </w:pPr>
      <w:r>
        <w:separator/>
      </w:r>
    </w:p>
  </w:footnote>
  <w:footnote w:type="continuationSeparator" w:id="0">
    <w:p w:rsidR="00BF3D6D" w:rsidRDefault="00BF3D6D" w:rsidP="00EE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F" w:rsidRDefault="00EE60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507" o:spid="_x0000_s2050" type="#_x0000_t75" style="position:absolute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F" w:rsidRPr="00EE605F" w:rsidRDefault="00EE605F" w:rsidP="00EE605F">
    <w:pPr>
      <w:pStyle w:val="Header"/>
      <w:tabs>
        <w:tab w:val="clear" w:pos="8640"/>
        <w:tab w:val="right" w:pos="909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508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EE605F">
      <w:rPr>
        <w:rFonts w:ascii="Traditional Arabic" w:hAnsi="Traditional Arabic" w:cs="Traditional Arabic"/>
        <w:sz w:val="28"/>
        <w:szCs w:val="28"/>
        <w:rtl/>
        <w:lang w:bidi="ar-SY"/>
      </w:rPr>
      <w:t>الإصلاح والبناء يبدأ بالإنسان</w:t>
    </w:r>
    <w:r w:rsidRPr="00EE605F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EE605F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F" w:rsidRDefault="00EE60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506" o:spid="_x0000_s2049" type="#_x0000_t75" style="position:absolute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F"/>
    <w:rsid w:val="00267E40"/>
    <w:rsid w:val="0027591C"/>
    <w:rsid w:val="002C0DBE"/>
    <w:rsid w:val="0035399C"/>
    <w:rsid w:val="003C230B"/>
    <w:rsid w:val="004F1236"/>
    <w:rsid w:val="004F2144"/>
    <w:rsid w:val="005B12D3"/>
    <w:rsid w:val="005E700D"/>
    <w:rsid w:val="006749F0"/>
    <w:rsid w:val="007305BE"/>
    <w:rsid w:val="007D0491"/>
    <w:rsid w:val="007D50BE"/>
    <w:rsid w:val="0086139F"/>
    <w:rsid w:val="008A3EE6"/>
    <w:rsid w:val="009A10AE"/>
    <w:rsid w:val="00A64CC5"/>
    <w:rsid w:val="00BF3D6D"/>
    <w:rsid w:val="00C269E7"/>
    <w:rsid w:val="00C278DA"/>
    <w:rsid w:val="00CC3AFD"/>
    <w:rsid w:val="00CE1D69"/>
    <w:rsid w:val="00DC0910"/>
    <w:rsid w:val="00EA110E"/>
    <w:rsid w:val="00EE605F"/>
    <w:rsid w:val="00F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F9DC210-27C5-4D3D-A317-FB50BE2B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0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5F"/>
  </w:style>
  <w:style w:type="paragraph" w:styleId="Footer">
    <w:name w:val="footer"/>
    <w:basedOn w:val="Normal"/>
    <w:link w:val="FooterChar"/>
    <w:uiPriority w:val="99"/>
    <w:unhideWhenUsed/>
    <w:rsid w:val="00EE60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5F"/>
  </w:style>
  <w:style w:type="character" w:styleId="Hyperlink">
    <w:name w:val="Hyperlink"/>
    <w:basedOn w:val="DefaultParagraphFont"/>
    <w:uiPriority w:val="99"/>
    <w:unhideWhenUsed/>
    <w:rsid w:val="00EE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5</cp:revision>
  <cp:lastPrinted>2014-04-03T11:08:00Z</cp:lastPrinted>
  <dcterms:created xsi:type="dcterms:W3CDTF">2014-03-28T16:53:00Z</dcterms:created>
  <dcterms:modified xsi:type="dcterms:W3CDTF">2014-04-03T11:13:00Z</dcterms:modified>
</cp:coreProperties>
</file>